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61" w:rsidRPr="006172EC" w:rsidRDefault="00DB2D61" w:rsidP="00DB2D6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172EC">
        <w:rPr>
          <w:rFonts w:ascii="Times New Roman" w:eastAsia="Times New Roman" w:hAnsi="Times New Roman" w:cs="Times New Roman"/>
          <w:sz w:val="28"/>
          <w:szCs w:val="28"/>
          <w:lang w:eastAsia="ru-RU"/>
        </w:rPr>
        <w:t xml:space="preserve">Проект </w:t>
      </w:r>
    </w:p>
    <w:p w:rsidR="00DB2D61" w:rsidRPr="006D5A88" w:rsidRDefault="00DB2D61" w:rsidP="00DB2D61">
      <w:pPr>
        <w:widowControl w:val="0"/>
        <w:autoSpaceDE w:val="0"/>
        <w:autoSpaceDN w:val="0"/>
        <w:spacing w:after="0" w:line="240" w:lineRule="auto"/>
        <w:jc w:val="center"/>
        <w:rPr>
          <w:rFonts w:ascii="Times New Roman" w:eastAsia="Times New Roman" w:hAnsi="Times New Roman" w:cs="Times New Roman"/>
          <w:sz w:val="27"/>
          <w:szCs w:val="27"/>
          <w:lang w:eastAsia="ru-RU"/>
        </w:rPr>
      </w:pPr>
      <w:r w:rsidRPr="00C91155">
        <w:rPr>
          <w:rFonts w:ascii="Times New Roman" w:eastAsia="Times New Roman" w:hAnsi="Times New Roman" w:cs="Times New Roman"/>
          <w:noProof/>
          <w:sz w:val="27"/>
          <w:szCs w:val="27"/>
          <w:lang w:eastAsia="ru-RU"/>
        </w:rPr>
        <w:drawing>
          <wp:inline distT="0" distB="0" distL="0" distR="0">
            <wp:extent cx="871855" cy="850900"/>
            <wp:effectExtent l="0" t="0" r="4445" b="635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1855" cy="850900"/>
                    </a:xfrm>
                    <a:prstGeom prst="rect">
                      <a:avLst/>
                    </a:prstGeom>
                    <a:noFill/>
                    <a:ln>
                      <a:noFill/>
                    </a:ln>
                  </pic:spPr>
                </pic:pic>
              </a:graphicData>
            </a:graphic>
          </wp:inline>
        </w:drawing>
      </w:r>
    </w:p>
    <w:p w:rsidR="00DB2D61" w:rsidRPr="006D5A88" w:rsidRDefault="00DB2D61" w:rsidP="00DB2D61">
      <w:pPr>
        <w:widowControl w:val="0"/>
        <w:autoSpaceDE w:val="0"/>
        <w:autoSpaceDN w:val="0"/>
        <w:spacing w:after="0" w:line="240" w:lineRule="auto"/>
        <w:jc w:val="both"/>
        <w:outlineLvl w:val="0"/>
        <w:rPr>
          <w:rFonts w:ascii="Calibri" w:eastAsia="Times New Roman" w:hAnsi="Calibri" w:cs="Calibri"/>
          <w:sz w:val="27"/>
          <w:szCs w:val="27"/>
          <w:lang w:eastAsia="ru-RU"/>
        </w:rPr>
      </w:pPr>
    </w:p>
    <w:p w:rsidR="00DB2D61" w:rsidRPr="006D5A88" w:rsidRDefault="00DB2D61" w:rsidP="00DB2D61">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6D5A88">
        <w:rPr>
          <w:rFonts w:ascii="Times New Roman" w:eastAsia="Times New Roman" w:hAnsi="Times New Roman" w:cs="Times New Roman"/>
          <w:b/>
          <w:sz w:val="32"/>
          <w:szCs w:val="32"/>
          <w:lang w:eastAsia="ru-RU"/>
        </w:rPr>
        <w:t>ПРАВИТЕЛЬСТВО РЕСПУБЛИКИ ДАГЕСТАН</w:t>
      </w:r>
    </w:p>
    <w:p w:rsidR="00DB2D61" w:rsidRPr="006D5A88" w:rsidRDefault="00DB2D61" w:rsidP="00DB2D61">
      <w:pPr>
        <w:widowControl w:val="0"/>
        <w:autoSpaceDE w:val="0"/>
        <w:autoSpaceDN w:val="0"/>
        <w:spacing w:after="0" w:line="240" w:lineRule="auto"/>
        <w:jc w:val="both"/>
        <w:rPr>
          <w:rFonts w:ascii="Times New Roman" w:eastAsia="Times New Roman" w:hAnsi="Times New Roman" w:cs="Times New Roman"/>
          <w:b/>
          <w:sz w:val="27"/>
          <w:szCs w:val="27"/>
          <w:lang w:eastAsia="ru-RU"/>
        </w:rPr>
      </w:pPr>
    </w:p>
    <w:p w:rsidR="00DB2D61" w:rsidRPr="006D5A88" w:rsidRDefault="00DB2D61" w:rsidP="00DB2D61">
      <w:pPr>
        <w:widowControl w:val="0"/>
        <w:autoSpaceDE w:val="0"/>
        <w:autoSpaceDN w:val="0"/>
        <w:spacing w:after="0" w:line="240" w:lineRule="auto"/>
        <w:jc w:val="center"/>
        <w:rPr>
          <w:rFonts w:ascii="Times New Roman" w:eastAsia="Times New Roman" w:hAnsi="Times New Roman" w:cs="Times New Roman"/>
          <w:b/>
          <w:sz w:val="40"/>
          <w:szCs w:val="40"/>
          <w:lang w:eastAsia="ru-RU"/>
        </w:rPr>
      </w:pPr>
      <w:r w:rsidRPr="006D5A88">
        <w:rPr>
          <w:rFonts w:ascii="Times New Roman" w:eastAsia="Times New Roman" w:hAnsi="Times New Roman" w:cs="Times New Roman"/>
          <w:b/>
          <w:sz w:val="40"/>
          <w:szCs w:val="40"/>
          <w:lang w:eastAsia="ru-RU"/>
        </w:rPr>
        <w:t>ПОСТАНОВЛЕНИЕ</w:t>
      </w:r>
    </w:p>
    <w:p w:rsidR="00DB2D61" w:rsidRPr="006D5A88" w:rsidRDefault="00DB2D61" w:rsidP="00DB2D61">
      <w:pPr>
        <w:widowControl w:val="0"/>
        <w:autoSpaceDE w:val="0"/>
        <w:autoSpaceDN w:val="0"/>
        <w:spacing w:after="0" w:line="240" w:lineRule="auto"/>
        <w:jc w:val="center"/>
        <w:rPr>
          <w:rFonts w:ascii="Times New Roman" w:eastAsia="Times New Roman" w:hAnsi="Times New Roman" w:cs="Times New Roman"/>
          <w:b/>
          <w:sz w:val="27"/>
          <w:szCs w:val="27"/>
          <w:lang w:eastAsia="ru-RU"/>
        </w:rPr>
      </w:pPr>
    </w:p>
    <w:p w:rsidR="00DB2D61" w:rsidRPr="006D5A88" w:rsidRDefault="00DB2D61" w:rsidP="00DB2D61">
      <w:pPr>
        <w:widowControl w:val="0"/>
        <w:autoSpaceDE w:val="0"/>
        <w:autoSpaceDN w:val="0"/>
        <w:spacing w:after="0" w:line="240" w:lineRule="auto"/>
        <w:jc w:val="center"/>
        <w:rPr>
          <w:rFonts w:ascii="Times New Roman" w:eastAsia="Times New Roman" w:hAnsi="Times New Roman" w:cs="Times New Roman"/>
          <w:b/>
          <w:sz w:val="27"/>
          <w:szCs w:val="27"/>
          <w:lang w:eastAsia="ru-RU"/>
        </w:rPr>
      </w:pPr>
      <w:r w:rsidRPr="006D5A88">
        <w:rPr>
          <w:rFonts w:ascii="Times New Roman" w:eastAsia="Times New Roman" w:hAnsi="Times New Roman" w:cs="Times New Roman"/>
          <w:b/>
          <w:sz w:val="27"/>
          <w:szCs w:val="27"/>
          <w:lang w:eastAsia="ru-RU"/>
        </w:rPr>
        <w:t>от _________ 202</w:t>
      </w:r>
      <w:r>
        <w:rPr>
          <w:rFonts w:ascii="Times New Roman" w:eastAsia="Times New Roman" w:hAnsi="Times New Roman" w:cs="Times New Roman"/>
          <w:b/>
          <w:sz w:val="27"/>
          <w:szCs w:val="27"/>
          <w:lang w:eastAsia="ru-RU"/>
        </w:rPr>
        <w:t>4</w:t>
      </w:r>
      <w:r w:rsidRPr="006D5A88">
        <w:rPr>
          <w:rFonts w:ascii="Times New Roman" w:eastAsia="Times New Roman" w:hAnsi="Times New Roman" w:cs="Times New Roman"/>
          <w:b/>
          <w:sz w:val="27"/>
          <w:szCs w:val="27"/>
          <w:lang w:eastAsia="ru-RU"/>
        </w:rPr>
        <w:t xml:space="preserve"> г. №_____</w:t>
      </w:r>
    </w:p>
    <w:p w:rsidR="00DB2D61" w:rsidRPr="000E6D05" w:rsidRDefault="00DB2D61" w:rsidP="00DB2D61">
      <w:pPr>
        <w:pStyle w:val="ConsPlusTitle"/>
        <w:jc w:val="center"/>
        <w:rPr>
          <w:rFonts w:ascii="Times New Roman" w:hAnsi="Times New Roman" w:cs="Times New Roman"/>
          <w:sz w:val="28"/>
          <w:szCs w:val="28"/>
        </w:rPr>
      </w:pPr>
      <w:r>
        <w:rPr>
          <w:rFonts w:ascii="Times New Roman" w:hAnsi="Times New Roman" w:cs="Times New Roman"/>
          <w:sz w:val="28"/>
          <w:szCs w:val="28"/>
        </w:rPr>
        <w:t>г. Махачкала</w:t>
      </w:r>
    </w:p>
    <w:p w:rsidR="00DB2D61" w:rsidRPr="003330A9" w:rsidRDefault="00DB2D61" w:rsidP="00DB2D61">
      <w:pPr>
        <w:pStyle w:val="ConsPlusTitle"/>
        <w:ind w:left="-426" w:firstLine="426"/>
        <w:jc w:val="both"/>
        <w:rPr>
          <w:rFonts w:ascii="Times New Roman" w:hAnsi="Times New Roman" w:cs="Times New Roman"/>
          <w:sz w:val="28"/>
          <w:szCs w:val="28"/>
        </w:rPr>
      </w:pPr>
    </w:p>
    <w:p w:rsidR="00DB2D61" w:rsidRPr="003330A9" w:rsidRDefault="00DB2D61" w:rsidP="00DB2D61">
      <w:pPr>
        <w:pStyle w:val="ConsPlusTitle"/>
        <w:ind w:left="-426" w:firstLine="426"/>
        <w:jc w:val="center"/>
        <w:rPr>
          <w:rFonts w:ascii="Times New Roman" w:hAnsi="Times New Roman" w:cs="Times New Roman"/>
          <w:sz w:val="28"/>
          <w:szCs w:val="28"/>
        </w:rPr>
      </w:pPr>
      <w:r w:rsidRPr="003330A9">
        <w:rPr>
          <w:rFonts w:ascii="Times New Roman" w:hAnsi="Times New Roman" w:cs="Times New Roman"/>
          <w:sz w:val="28"/>
          <w:szCs w:val="28"/>
        </w:rPr>
        <w:t>О</w:t>
      </w:r>
      <w:r>
        <w:rPr>
          <w:rFonts w:ascii="Times New Roman" w:hAnsi="Times New Roman" w:cs="Times New Roman"/>
          <w:sz w:val="28"/>
          <w:szCs w:val="28"/>
        </w:rPr>
        <w:t>б</w:t>
      </w:r>
      <w:r w:rsidRPr="003330A9">
        <w:rPr>
          <w:rFonts w:ascii="Times New Roman" w:hAnsi="Times New Roman" w:cs="Times New Roman"/>
          <w:sz w:val="28"/>
          <w:szCs w:val="28"/>
        </w:rPr>
        <w:t xml:space="preserve"> </w:t>
      </w:r>
      <w:r>
        <w:rPr>
          <w:rFonts w:ascii="Times New Roman" w:hAnsi="Times New Roman" w:cs="Times New Roman"/>
          <w:sz w:val="28"/>
          <w:szCs w:val="28"/>
        </w:rPr>
        <w:t>Утверждении Порядков предоставления субсидий из республиканского бюджета Республики Дагестан на реализацию мероприятий регионального проекта, не входящего в состав федерального проекта «Взаимодействие с религиозными организациями в Республике Дагестан и их государственная поддержка» - государственной программы Республики Дагестан «Реализация государственной национальной политики в Республике Дагестан»</w:t>
      </w:r>
    </w:p>
    <w:p w:rsidR="00DB2D61" w:rsidRPr="003330A9" w:rsidRDefault="00DB2D61" w:rsidP="00DB2D61">
      <w:pPr>
        <w:pStyle w:val="ConsPlusNormal"/>
        <w:ind w:left="-426" w:firstLine="426"/>
        <w:jc w:val="both"/>
        <w:rPr>
          <w:rFonts w:ascii="Times New Roman" w:hAnsi="Times New Roman" w:cs="Times New Roman"/>
          <w:sz w:val="28"/>
          <w:szCs w:val="28"/>
        </w:rPr>
      </w:pPr>
    </w:p>
    <w:p w:rsidR="00DB2D61" w:rsidRPr="00463907" w:rsidRDefault="00DB2D61" w:rsidP="00DB2D61">
      <w:pPr>
        <w:pStyle w:val="ConsPlusNormal"/>
        <w:ind w:left="-426" w:firstLine="426"/>
        <w:jc w:val="both"/>
        <w:rPr>
          <w:rFonts w:ascii="Times New Roman" w:hAnsi="Times New Roman" w:cs="Times New Roman"/>
          <w:sz w:val="28"/>
          <w:szCs w:val="28"/>
        </w:rPr>
      </w:pPr>
      <w:proofErr w:type="gramStart"/>
      <w:r w:rsidRPr="003330A9">
        <w:rPr>
          <w:rFonts w:ascii="Times New Roman" w:hAnsi="Times New Roman" w:cs="Times New Roman"/>
          <w:sz w:val="28"/>
          <w:szCs w:val="28"/>
        </w:rPr>
        <w:t>В соответствии</w:t>
      </w:r>
      <w:r>
        <w:rPr>
          <w:rFonts w:ascii="Times New Roman" w:hAnsi="Times New Roman" w:cs="Times New Roman"/>
          <w:sz w:val="28"/>
          <w:szCs w:val="28"/>
        </w:rPr>
        <w:t xml:space="preserve"> с </w:t>
      </w:r>
      <w:r w:rsidRPr="00C3412D">
        <w:rPr>
          <w:rFonts w:ascii="Times New Roman" w:hAnsi="Times New Roman" w:cs="Times New Roman"/>
          <w:sz w:val="28"/>
          <w:szCs w:val="28"/>
        </w:rPr>
        <w:t>пунктом 2 статьи 78.1</w:t>
      </w:r>
      <w:r>
        <w:rPr>
          <w:rFonts w:ascii="Times New Roman" w:hAnsi="Times New Roman" w:cs="Times New Roman"/>
          <w:sz w:val="28"/>
          <w:szCs w:val="28"/>
        </w:rPr>
        <w:t xml:space="preserve"> </w:t>
      </w:r>
      <w:r w:rsidRPr="003330A9">
        <w:rPr>
          <w:rFonts w:ascii="Times New Roman" w:hAnsi="Times New Roman" w:cs="Times New Roman"/>
          <w:sz w:val="28"/>
          <w:szCs w:val="28"/>
        </w:rPr>
        <w:t xml:space="preserve">Бюджетного кодекса </w:t>
      </w:r>
      <w:r>
        <w:rPr>
          <w:rFonts w:ascii="Times New Roman" w:hAnsi="Times New Roman" w:cs="Times New Roman"/>
          <w:sz w:val="28"/>
          <w:szCs w:val="28"/>
        </w:rPr>
        <w:t xml:space="preserve">                      </w:t>
      </w:r>
      <w:r w:rsidRPr="003330A9">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C3412D">
        <w:rPr>
          <w:rFonts w:ascii="Times New Roman" w:hAnsi="Times New Roman" w:cs="Times New Roman"/>
          <w:sz w:val="28"/>
          <w:szCs w:val="28"/>
        </w:rPr>
        <w:t>постановлением</w:t>
      </w:r>
      <w:r w:rsidRPr="003330A9">
        <w:rPr>
          <w:rFonts w:ascii="Times New Roman" w:hAnsi="Times New Roman" w:cs="Times New Roman"/>
          <w:sz w:val="28"/>
          <w:szCs w:val="28"/>
        </w:rPr>
        <w:t xml:space="preserve"> Правительства Российской Федерации от </w:t>
      </w:r>
      <w:r>
        <w:rPr>
          <w:rFonts w:ascii="Times New Roman" w:hAnsi="Times New Roman" w:cs="Times New Roman"/>
          <w:sz w:val="28"/>
          <w:szCs w:val="28"/>
        </w:rPr>
        <w:t>25</w:t>
      </w:r>
      <w:r w:rsidRPr="003330A9">
        <w:rPr>
          <w:rFonts w:ascii="Times New Roman" w:hAnsi="Times New Roman" w:cs="Times New Roman"/>
          <w:sz w:val="28"/>
          <w:szCs w:val="28"/>
        </w:rPr>
        <w:t xml:space="preserve"> </w:t>
      </w:r>
      <w:r>
        <w:rPr>
          <w:rFonts w:ascii="Times New Roman" w:hAnsi="Times New Roman" w:cs="Times New Roman"/>
          <w:sz w:val="28"/>
          <w:szCs w:val="28"/>
        </w:rPr>
        <w:t>октября</w:t>
      </w:r>
      <w:r w:rsidRPr="003330A9">
        <w:rPr>
          <w:rFonts w:ascii="Times New Roman" w:hAnsi="Times New Roman" w:cs="Times New Roman"/>
          <w:sz w:val="28"/>
          <w:szCs w:val="28"/>
        </w:rPr>
        <w:t xml:space="preserve"> 202</w:t>
      </w:r>
      <w:r>
        <w:rPr>
          <w:rFonts w:ascii="Times New Roman" w:hAnsi="Times New Roman" w:cs="Times New Roman"/>
          <w:sz w:val="28"/>
          <w:szCs w:val="28"/>
        </w:rPr>
        <w:t>3</w:t>
      </w:r>
      <w:r w:rsidRPr="003330A9">
        <w:rPr>
          <w:rFonts w:ascii="Times New Roman" w:hAnsi="Times New Roman" w:cs="Times New Roman"/>
          <w:sz w:val="28"/>
          <w:szCs w:val="28"/>
        </w:rPr>
        <w:t xml:space="preserve"> г. </w:t>
      </w:r>
      <w:r>
        <w:rPr>
          <w:rFonts w:ascii="Times New Roman" w:hAnsi="Times New Roman" w:cs="Times New Roman"/>
          <w:sz w:val="28"/>
          <w:szCs w:val="28"/>
        </w:rPr>
        <w:t>№</w:t>
      </w:r>
      <w:r w:rsidRPr="003330A9">
        <w:rPr>
          <w:rFonts w:ascii="Times New Roman" w:hAnsi="Times New Roman" w:cs="Times New Roman"/>
          <w:sz w:val="28"/>
          <w:szCs w:val="28"/>
        </w:rPr>
        <w:t xml:space="preserve"> 1</w:t>
      </w:r>
      <w:r>
        <w:rPr>
          <w:rFonts w:ascii="Times New Roman" w:hAnsi="Times New Roman" w:cs="Times New Roman"/>
          <w:sz w:val="28"/>
          <w:szCs w:val="28"/>
        </w:rPr>
        <w:t>78</w:t>
      </w:r>
      <w:r w:rsidRPr="003330A9">
        <w:rPr>
          <w:rFonts w:ascii="Times New Roman" w:hAnsi="Times New Roman" w:cs="Times New Roman"/>
          <w:sz w:val="28"/>
          <w:szCs w:val="28"/>
        </w:rPr>
        <w:t xml:space="preserve">2 </w:t>
      </w:r>
      <w:r>
        <w:rPr>
          <w:rFonts w:ascii="Times New Roman" w:hAnsi="Times New Roman" w:cs="Times New Roman"/>
          <w:sz w:val="28"/>
          <w:szCs w:val="28"/>
        </w:rPr>
        <w:t>«</w:t>
      </w:r>
      <w:r w:rsidRPr="003330A9">
        <w:rPr>
          <w:rFonts w:ascii="Times New Roman" w:hAnsi="Times New Roman" w:cs="Times New Roman"/>
          <w:sz w:val="28"/>
          <w:szCs w:val="28"/>
        </w:rPr>
        <w:t>Об</w:t>
      </w:r>
      <w:r>
        <w:rPr>
          <w:rFonts w:ascii="Times New Roman" w:hAnsi="Times New Roman" w:cs="Times New Roman"/>
          <w:sz w:val="28"/>
          <w:szCs w:val="28"/>
        </w:rPr>
        <w:t xml:space="preserve"> утверждении</w:t>
      </w:r>
      <w:r w:rsidRPr="003330A9">
        <w:rPr>
          <w:rFonts w:ascii="Times New Roman" w:hAnsi="Times New Roman" w:cs="Times New Roman"/>
          <w:sz w:val="28"/>
          <w:szCs w:val="28"/>
        </w:rPr>
        <w:t xml:space="preserve"> общих требовани</w:t>
      </w:r>
      <w:r>
        <w:rPr>
          <w:rFonts w:ascii="Times New Roman" w:hAnsi="Times New Roman" w:cs="Times New Roman"/>
          <w:sz w:val="28"/>
          <w:szCs w:val="28"/>
        </w:rPr>
        <w:t>й</w:t>
      </w:r>
      <w:r w:rsidRPr="003330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30A9">
        <w:rPr>
          <w:rFonts w:ascii="Times New Roman" w:hAnsi="Times New Roman" w:cs="Times New Roman"/>
          <w:sz w:val="28"/>
          <w:szCs w:val="28"/>
        </w:rPr>
        <w:t xml:space="preserve">к нормативным правовым актам, </w:t>
      </w:r>
      <w:r>
        <w:rPr>
          <w:rFonts w:ascii="Times New Roman" w:hAnsi="Times New Roman" w:cs="Times New Roman"/>
          <w:sz w:val="28"/>
          <w:szCs w:val="28"/>
        </w:rPr>
        <w:t>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отборов получателей указанных субсидий, в том числе грантов в форме субсидий»</w:t>
      </w:r>
      <w:r w:rsidRPr="003330A9">
        <w:rPr>
          <w:rFonts w:ascii="Times New Roman" w:hAnsi="Times New Roman" w:cs="Times New Roman"/>
          <w:sz w:val="28"/>
          <w:szCs w:val="28"/>
        </w:rPr>
        <w:t>, в целях реализации</w:t>
      </w:r>
      <w:r>
        <w:rPr>
          <w:rFonts w:ascii="Times New Roman" w:hAnsi="Times New Roman" w:cs="Times New Roman"/>
          <w:sz w:val="28"/>
          <w:szCs w:val="28"/>
        </w:rPr>
        <w:t xml:space="preserve"> мероприятий </w:t>
      </w:r>
      <w:r w:rsidRPr="00645497">
        <w:rPr>
          <w:rFonts w:ascii="Times New Roman" w:hAnsi="Times New Roman" w:cs="Times New Roman"/>
          <w:sz w:val="28"/>
          <w:szCs w:val="28"/>
        </w:rPr>
        <w:t>регионального проекта, не входящего в состав федерального проекта</w:t>
      </w:r>
      <w:r>
        <w:rPr>
          <w:rFonts w:ascii="Times New Roman" w:hAnsi="Times New Roman" w:cs="Times New Roman"/>
          <w:sz w:val="28"/>
          <w:szCs w:val="28"/>
        </w:rPr>
        <w:t xml:space="preserve"> «</w:t>
      </w:r>
      <w:r w:rsidRPr="00645497">
        <w:rPr>
          <w:rFonts w:ascii="Times New Roman" w:hAnsi="Times New Roman" w:cs="Times New Roman"/>
          <w:sz w:val="28"/>
          <w:szCs w:val="28"/>
        </w:rPr>
        <w:t xml:space="preserve">Взаимодействие </w:t>
      </w:r>
      <w:r>
        <w:rPr>
          <w:rFonts w:ascii="Times New Roman" w:hAnsi="Times New Roman" w:cs="Times New Roman"/>
          <w:sz w:val="28"/>
          <w:szCs w:val="28"/>
        </w:rPr>
        <w:t xml:space="preserve">                       </w:t>
      </w:r>
      <w:r w:rsidRPr="00645497">
        <w:rPr>
          <w:rFonts w:ascii="Times New Roman" w:hAnsi="Times New Roman" w:cs="Times New Roman"/>
          <w:sz w:val="28"/>
          <w:szCs w:val="28"/>
        </w:rPr>
        <w:t>с религиозными организациями в Республике Дагестан и их государственная поддержка</w:t>
      </w:r>
      <w:r>
        <w:rPr>
          <w:rFonts w:ascii="Times New Roman" w:hAnsi="Times New Roman" w:cs="Times New Roman"/>
          <w:sz w:val="28"/>
          <w:szCs w:val="28"/>
        </w:rPr>
        <w:t>»</w:t>
      </w:r>
      <w:r w:rsidRPr="00645497">
        <w:rPr>
          <w:rFonts w:ascii="Times New Roman" w:hAnsi="Times New Roman" w:cs="Times New Roman"/>
          <w:sz w:val="28"/>
          <w:szCs w:val="28"/>
        </w:rPr>
        <w:t xml:space="preserve"> -</w:t>
      </w:r>
      <w:r>
        <w:rPr>
          <w:rFonts w:ascii="Times New Roman" w:hAnsi="Times New Roman" w:cs="Times New Roman"/>
          <w:sz w:val="28"/>
          <w:szCs w:val="28"/>
        </w:rPr>
        <w:t xml:space="preserve"> государственной программы Республики Дагестан                     «Реализация государственной национальной политики в Республике Дагестан», утвержденной постановлением Правительства Республики Дагестан от 13 ноября 2020 г. № 247 (далее – Региональный проект), Правительство</w:t>
      </w:r>
      <w:proofErr w:type="gramEnd"/>
      <w:r>
        <w:rPr>
          <w:rFonts w:ascii="Times New Roman" w:hAnsi="Times New Roman" w:cs="Times New Roman"/>
          <w:sz w:val="28"/>
          <w:szCs w:val="28"/>
        </w:rPr>
        <w:t xml:space="preserve">                        Республики Дагестан </w:t>
      </w:r>
      <w:proofErr w:type="spellStart"/>
      <w:proofErr w:type="gramStart"/>
      <w:r w:rsidRPr="006172EC">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w:t>
      </w:r>
      <w:r w:rsidRPr="006172EC">
        <w:rPr>
          <w:rFonts w:ascii="Times New Roman" w:hAnsi="Times New Roman" w:cs="Times New Roman"/>
          <w:b/>
          <w:sz w:val="28"/>
          <w:szCs w:val="28"/>
        </w:rPr>
        <w:t>о</w:t>
      </w:r>
      <w:r>
        <w:rPr>
          <w:rFonts w:ascii="Times New Roman" w:hAnsi="Times New Roman" w:cs="Times New Roman"/>
          <w:b/>
          <w:sz w:val="28"/>
          <w:szCs w:val="28"/>
        </w:rPr>
        <w:t xml:space="preserve"> </w:t>
      </w:r>
      <w:r w:rsidRPr="006172EC">
        <w:rPr>
          <w:rFonts w:ascii="Times New Roman" w:hAnsi="Times New Roman" w:cs="Times New Roman"/>
          <w:b/>
          <w:sz w:val="28"/>
          <w:szCs w:val="28"/>
        </w:rPr>
        <w:t>с</w:t>
      </w:r>
      <w:r>
        <w:rPr>
          <w:rFonts w:ascii="Times New Roman" w:hAnsi="Times New Roman" w:cs="Times New Roman"/>
          <w:b/>
          <w:sz w:val="28"/>
          <w:szCs w:val="28"/>
        </w:rPr>
        <w:t xml:space="preserve"> </w:t>
      </w:r>
      <w:r w:rsidRPr="006172EC">
        <w:rPr>
          <w:rFonts w:ascii="Times New Roman" w:hAnsi="Times New Roman" w:cs="Times New Roman"/>
          <w:b/>
          <w:sz w:val="28"/>
          <w:szCs w:val="28"/>
        </w:rPr>
        <w:t>т</w:t>
      </w:r>
      <w:r>
        <w:rPr>
          <w:rFonts w:ascii="Times New Roman" w:hAnsi="Times New Roman" w:cs="Times New Roman"/>
          <w:b/>
          <w:sz w:val="28"/>
          <w:szCs w:val="28"/>
        </w:rPr>
        <w:t xml:space="preserve"> </w:t>
      </w:r>
      <w:r w:rsidRPr="006172EC">
        <w:rPr>
          <w:rFonts w:ascii="Times New Roman" w:hAnsi="Times New Roman" w:cs="Times New Roman"/>
          <w:b/>
          <w:sz w:val="28"/>
          <w:szCs w:val="28"/>
        </w:rPr>
        <w:t>а</w:t>
      </w:r>
      <w:r>
        <w:rPr>
          <w:rFonts w:ascii="Times New Roman" w:hAnsi="Times New Roman" w:cs="Times New Roman"/>
          <w:b/>
          <w:sz w:val="28"/>
          <w:szCs w:val="28"/>
        </w:rPr>
        <w:t xml:space="preserve"> </w:t>
      </w:r>
      <w:proofErr w:type="spellStart"/>
      <w:r w:rsidRPr="006172EC">
        <w:rPr>
          <w:rFonts w:ascii="Times New Roman" w:hAnsi="Times New Roman" w:cs="Times New Roman"/>
          <w:b/>
          <w:sz w:val="28"/>
          <w:szCs w:val="28"/>
        </w:rPr>
        <w:t>н</w:t>
      </w:r>
      <w:proofErr w:type="spellEnd"/>
      <w:r>
        <w:rPr>
          <w:rFonts w:ascii="Times New Roman" w:hAnsi="Times New Roman" w:cs="Times New Roman"/>
          <w:b/>
          <w:sz w:val="28"/>
          <w:szCs w:val="28"/>
        </w:rPr>
        <w:t xml:space="preserve"> </w:t>
      </w:r>
      <w:r w:rsidRPr="006172EC">
        <w:rPr>
          <w:rFonts w:ascii="Times New Roman" w:hAnsi="Times New Roman" w:cs="Times New Roman"/>
          <w:b/>
          <w:sz w:val="28"/>
          <w:szCs w:val="28"/>
        </w:rPr>
        <w:t>о</w:t>
      </w:r>
      <w:r>
        <w:rPr>
          <w:rFonts w:ascii="Times New Roman" w:hAnsi="Times New Roman" w:cs="Times New Roman"/>
          <w:b/>
          <w:sz w:val="28"/>
          <w:szCs w:val="28"/>
        </w:rPr>
        <w:t xml:space="preserve"> </w:t>
      </w:r>
      <w:r w:rsidRPr="006172EC">
        <w:rPr>
          <w:rFonts w:ascii="Times New Roman" w:hAnsi="Times New Roman" w:cs="Times New Roman"/>
          <w:b/>
          <w:sz w:val="28"/>
          <w:szCs w:val="28"/>
        </w:rPr>
        <w:t>в</w:t>
      </w:r>
      <w:r>
        <w:rPr>
          <w:rFonts w:ascii="Times New Roman" w:hAnsi="Times New Roman" w:cs="Times New Roman"/>
          <w:b/>
          <w:sz w:val="28"/>
          <w:szCs w:val="28"/>
        </w:rPr>
        <w:t xml:space="preserve"> </w:t>
      </w:r>
      <w:r w:rsidRPr="006172EC">
        <w:rPr>
          <w:rFonts w:ascii="Times New Roman" w:hAnsi="Times New Roman" w:cs="Times New Roman"/>
          <w:b/>
          <w:sz w:val="28"/>
          <w:szCs w:val="28"/>
        </w:rPr>
        <w:t>л</w:t>
      </w:r>
      <w:r>
        <w:rPr>
          <w:rFonts w:ascii="Times New Roman" w:hAnsi="Times New Roman" w:cs="Times New Roman"/>
          <w:b/>
          <w:sz w:val="28"/>
          <w:szCs w:val="28"/>
        </w:rPr>
        <w:t xml:space="preserve"> </w:t>
      </w:r>
      <w:r w:rsidRPr="006172EC">
        <w:rPr>
          <w:rFonts w:ascii="Times New Roman" w:hAnsi="Times New Roman" w:cs="Times New Roman"/>
          <w:b/>
          <w:sz w:val="28"/>
          <w:szCs w:val="28"/>
        </w:rPr>
        <w:t>я</w:t>
      </w:r>
      <w:r>
        <w:rPr>
          <w:rFonts w:ascii="Times New Roman" w:hAnsi="Times New Roman" w:cs="Times New Roman"/>
          <w:b/>
          <w:sz w:val="28"/>
          <w:szCs w:val="28"/>
        </w:rPr>
        <w:t xml:space="preserve"> </w:t>
      </w:r>
      <w:r w:rsidRPr="006172EC">
        <w:rPr>
          <w:rFonts w:ascii="Times New Roman" w:hAnsi="Times New Roman" w:cs="Times New Roman"/>
          <w:b/>
          <w:sz w:val="28"/>
          <w:szCs w:val="28"/>
        </w:rPr>
        <w:t>е</w:t>
      </w:r>
      <w:r>
        <w:rPr>
          <w:rFonts w:ascii="Times New Roman" w:hAnsi="Times New Roman" w:cs="Times New Roman"/>
          <w:b/>
          <w:sz w:val="28"/>
          <w:szCs w:val="28"/>
        </w:rPr>
        <w:t xml:space="preserve"> </w:t>
      </w:r>
      <w:r w:rsidRPr="006172EC">
        <w:rPr>
          <w:rFonts w:ascii="Times New Roman" w:hAnsi="Times New Roman" w:cs="Times New Roman"/>
          <w:b/>
          <w:sz w:val="28"/>
          <w:szCs w:val="28"/>
        </w:rPr>
        <w:t>т:</w:t>
      </w:r>
      <w:r w:rsidRPr="00463907">
        <w:rPr>
          <w:rFonts w:ascii="Times New Roman" w:hAnsi="Times New Roman" w:cs="Times New Roman"/>
          <w:sz w:val="28"/>
          <w:szCs w:val="28"/>
        </w:rPr>
        <w:t xml:space="preserve"> </w:t>
      </w:r>
    </w:p>
    <w:p w:rsidR="00DB2D61" w:rsidRDefault="00DB2D61" w:rsidP="00DB2D61">
      <w:pPr>
        <w:pStyle w:val="ConsPlusNormal"/>
        <w:ind w:left="-426" w:firstLine="426"/>
        <w:jc w:val="both"/>
        <w:rPr>
          <w:rFonts w:ascii="Times New Roman" w:hAnsi="Times New Roman" w:cs="Times New Roman"/>
          <w:sz w:val="28"/>
          <w:szCs w:val="28"/>
        </w:rPr>
      </w:pPr>
    </w:p>
    <w:p w:rsidR="00DB2D61" w:rsidRDefault="00DB2D61" w:rsidP="00DB2D61">
      <w:pPr>
        <w:pStyle w:val="ConsPlusNormal"/>
        <w:ind w:left="-426" w:firstLine="426"/>
        <w:jc w:val="both"/>
        <w:rPr>
          <w:rFonts w:ascii="Times New Roman" w:hAnsi="Times New Roman" w:cs="Times New Roman"/>
          <w:sz w:val="28"/>
          <w:szCs w:val="28"/>
        </w:rPr>
      </w:pPr>
      <w:r w:rsidRPr="003330A9">
        <w:rPr>
          <w:rFonts w:ascii="Times New Roman" w:hAnsi="Times New Roman" w:cs="Times New Roman"/>
          <w:sz w:val="28"/>
          <w:szCs w:val="28"/>
        </w:rPr>
        <w:t>1. Утвердить</w:t>
      </w:r>
      <w:r w:rsidRPr="00A1504F">
        <w:rPr>
          <w:rFonts w:ascii="Times New Roman" w:hAnsi="Times New Roman" w:cs="Times New Roman"/>
          <w:sz w:val="28"/>
          <w:szCs w:val="28"/>
        </w:rPr>
        <w:t>:</w:t>
      </w:r>
      <w:r w:rsidRPr="003330A9">
        <w:rPr>
          <w:rFonts w:ascii="Times New Roman" w:hAnsi="Times New Roman" w:cs="Times New Roman"/>
          <w:sz w:val="28"/>
          <w:szCs w:val="28"/>
        </w:rPr>
        <w:t xml:space="preserve"> </w:t>
      </w:r>
    </w:p>
    <w:p w:rsidR="00DB2D61" w:rsidRPr="00A1504F" w:rsidRDefault="00DB2D61" w:rsidP="00DB2D61">
      <w:pPr>
        <w:pStyle w:val="ConsPlusNormal"/>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Порядок предоставления субсидий </w:t>
      </w:r>
      <w:r w:rsidRPr="00A1504F">
        <w:rPr>
          <w:rFonts w:ascii="Times New Roman" w:hAnsi="Times New Roman" w:cs="Times New Roman"/>
          <w:sz w:val="28"/>
          <w:szCs w:val="28"/>
        </w:rPr>
        <w:t xml:space="preserve">из республиканского бюджета Республики Дагестан централизованным религиозным организациям, осуществляющим на территории Республики Дагестан </w:t>
      </w:r>
      <w:r>
        <w:rPr>
          <w:rFonts w:ascii="Times New Roman" w:hAnsi="Times New Roman" w:cs="Times New Roman"/>
          <w:sz w:val="28"/>
          <w:szCs w:val="28"/>
        </w:rPr>
        <w:t xml:space="preserve">                                          </w:t>
      </w:r>
      <w:r w:rsidRPr="00A1504F">
        <w:rPr>
          <w:rFonts w:ascii="Times New Roman" w:hAnsi="Times New Roman" w:cs="Times New Roman"/>
          <w:sz w:val="28"/>
          <w:szCs w:val="28"/>
        </w:rPr>
        <w:t>духовно-просветительскую деятельность и противодействие идеологии экстремизма</w:t>
      </w:r>
      <w:r>
        <w:rPr>
          <w:rFonts w:ascii="Times New Roman" w:hAnsi="Times New Roman" w:cs="Times New Roman"/>
          <w:sz w:val="28"/>
          <w:szCs w:val="28"/>
        </w:rPr>
        <w:t>, согласно приложению №1 к настоящему постановлению</w:t>
      </w:r>
      <w:r w:rsidRPr="00A1504F">
        <w:rPr>
          <w:rFonts w:ascii="Times New Roman" w:hAnsi="Times New Roman" w:cs="Times New Roman"/>
          <w:sz w:val="28"/>
          <w:szCs w:val="28"/>
        </w:rPr>
        <w:t>;</w:t>
      </w:r>
    </w:p>
    <w:p w:rsidR="00DB2D61" w:rsidRDefault="00DB2D61" w:rsidP="00DB2D61">
      <w:pPr>
        <w:pStyle w:val="ConsPlusNormal"/>
        <w:ind w:left="-426" w:firstLine="426"/>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Порядок </w:t>
      </w:r>
      <w:r w:rsidRPr="003330A9">
        <w:rPr>
          <w:rFonts w:ascii="Times New Roman" w:hAnsi="Times New Roman" w:cs="Times New Roman"/>
          <w:sz w:val="28"/>
          <w:szCs w:val="28"/>
        </w:rPr>
        <w:t xml:space="preserve">предоставления субсидий из республиканского бюджета Республики Дагестан общественным, религиозным и образовательным организациям на реализацию мероприятий </w:t>
      </w:r>
      <w:r w:rsidRPr="00645497">
        <w:rPr>
          <w:rFonts w:ascii="Times New Roman" w:hAnsi="Times New Roman" w:cs="Times New Roman"/>
          <w:sz w:val="28"/>
          <w:szCs w:val="28"/>
        </w:rPr>
        <w:t>регионального проекта, не входящего в состав федерального проекта</w:t>
      </w:r>
      <w:r>
        <w:rPr>
          <w:rFonts w:ascii="Times New Roman" w:hAnsi="Times New Roman" w:cs="Times New Roman"/>
          <w:sz w:val="28"/>
          <w:szCs w:val="28"/>
        </w:rPr>
        <w:t xml:space="preserve"> «</w:t>
      </w:r>
      <w:r w:rsidRPr="00645497">
        <w:rPr>
          <w:rFonts w:ascii="Times New Roman" w:hAnsi="Times New Roman" w:cs="Times New Roman"/>
          <w:sz w:val="28"/>
          <w:szCs w:val="28"/>
        </w:rPr>
        <w:t>Взаимодействие с религиозными организациями в Республике Дагестан и их государственная поддержка</w:t>
      </w:r>
      <w:r>
        <w:rPr>
          <w:rFonts w:ascii="Times New Roman" w:hAnsi="Times New Roman" w:cs="Times New Roman"/>
          <w:sz w:val="28"/>
          <w:szCs w:val="28"/>
        </w:rPr>
        <w:t>»</w:t>
      </w:r>
      <w:r w:rsidRPr="00645497">
        <w:rPr>
          <w:rFonts w:ascii="Times New Roman" w:hAnsi="Times New Roman" w:cs="Times New Roman"/>
          <w:sz w:val="28"/>
          <w:szCs w:val="28"/>
        </w:rPr>
        <w:t xml:space="preserve"> -</w:t>
      </w:r>
      <w:r>
        <w:rPr>
          <w:rFonts w:ascii="Times New Roman" w:hAnsi="Times New Roman" w:cs="Times New Roman"/>
          <w:sz w:val="28"/>
          <w:szCs w:val="28"/>
        </w:rPr>
        <w:t xml:space="preserve"> государственной программы Республики Дагестан «Реализация государственной национальной политики в Республике Дагестан», согласно приложению №2 к настоящему постановлению.</w:t>
      </w:r>
      <w:proofErr w:type="gramEnd"/>
    </w:p>
    <w:p w:rsidR="00DB2D61" w:rsidRPr="00A1504F" w:rsidRDefault="00DB2D61" w:rsidP="00DB2D61">
      <w:pPr>
        <w:pStyle w:val="ConsPlusNormal"/>
        <w:ind w:left="-426" w:firstLine="426"/>
        <w:jc w:val="both"/>
        <w:rPr>
          <w:rFonts w:ascii="Times New Roman" w:hAnsi="Times New Roman" w:cs="Times New Roman"/>
          <w:sz w:val="28"/>
          <w:szCs w:val="28"/>
        </w:rPr>
      </w:pPr>
    </w:p>
    <w:p w:rsidR="00DB2D61" w:rsidRPr="00A1504F" w:rsidRDefault="00DB2D61" w:rsidP="00DB2D61">
      <w:pPr>
        <w:pStyle w:val="ConsPlusNormal"/>
        <w:ind w:left="-426" w:firstLine="426"/>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r w:rsidRPr="00A1504F">
        <w:rPr>
          <w:rFonts w:ascii="Times New Roman" w:hAnsi="Times New Roman" w:cs="Times New Roman"/>
          <w:sz w:val="28"/>
          <w:szCs w:val="28"/>
        </w:rPr>
        <w:t>:</w:t>
      </w:r>
    </w:p>
    <w:p w:rsidR="00DB2D61" w:rsidRDefault="00DB2D61" w:rsidP="00DB2D61">
      <w:pPr>
        <w:pStyle w:val="ConsPlusNormal"/>
        <w:ind w:left="-426" w:firstLine="426"/>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Республики Дагестан от 17 июля 2023 г.                 № 284 «Об утверждении Порядка предоставления субсидий из республиканского бюджета Республики Дагестан общественным, религиозным и образовательным организациям на реализацию мероприятий государственной программы Республики Дагестан «Взаимодействие с религиозными организациями                         в Республике Дагестан и их государственная поддержка»</w:t>
      </w:r>
      <w:r w:rsidRPr="00A1504F">
        <w:rPr>
          <w:rFonts w:ascii="Times New Roman" w:hAnsi="Times New Roman" w:cs="Times New Roman"/>
          <w:sz w:val="28"/>
          <w:szCs w:val="28"/>
        </w:rPr>
        <w:t>;</w:t>
      </w:r>
    </w:p>
    <w:p w:rsidR="00DB2D61" w:rsidRPr="00A1504F" w:rsidRDefault="00DB2D61" w:rsidP="00DB2D61">
      <w:pPr>
        <w:pStyle w:val="ConsPlusNormal"/>
        <w:ind w:left="-426" w:firstLine="426"/>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Республики Дагестан от 1 мая 2023 г. № 157 «Об утверждении Порядка предоставления субсидий централизованным религиозным организациям, осуществляющим на территории                             Республики Дагестан духовно-просветительскую деятельность и противодействие идеологии экстремизма, и о признании утратившим силу постановления Правительства Республики Дагестан от 8 июля 2020 г. №137».</w:t>
      </w:r>
    </w:p>
    <w:p w:rsidR="00DB2D61" w:rsidRDefault="00DB2D61" w:rsidP="00DB2D61">
      <w:pPr>
        <w:pStyle w:val="ConsPlusNormal"/>
        <w:ind w:left="-426" w:firstLine="426"/>
        <w:jc w:val="both"/>
        <w:rPr>
          <w:rFonts w:ascii="Times New Roman" w:hAnsi="Times New Roman" w:cs="Times New Roman"/>
          <w:sz w:val="28"/>
          <w:szCs w:val="28"/>
        </w:rPr>
      </w:pPr>
    </w:p>
    <w:p w:rsidR="00DB2D61" w:rsidRPr="003330A9" w:rsidRDefault="00DB2D61" w:rsidP="00DB2D61">
      <w:pPr>
        <w:pStyle w:val="ConsPlusNormal"/>
        <w:ind w:left="-426" w:firstLine="426"/>
        <w:jc w:val="both"/>
        <w:rPr>
          <w:rFonts w:ascii="Times New Roman" w:hAnsi="Times New Roman" w:cs="Times New Roman"/>
          <w:sz w:val="28"/>
          <w:szCs w:val="28"/>
        </w:rPr>
      </w:pPr>
      <w:r>
        <w:rPr>
          <w:rFonts w:ascii="Times New Roman" w:hAnsi="Times New Roman" w:cs="Times New Roman"/>
          <w:sz w:val="28"/>
          <w:szCs w:val="28"/>
        </w:rPr>
        <w:t>3</w:t>
      </w:r>
      <w:r w:rsidRPr="003330A9">
        <w:rPr>
          <w:rFonts w:ascii="Times New Roman" w:hAnsi="Times New Roman" w:cs="Times New Roman"/>
          <w:sz w:val="28"/>
          <w:szCs w:val="28"/>
        </w:rPr>
        <w:t>. Настоящее постановление вступает в силу со дня его официального опубликования.</w:t>
      </w: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B2D61" w:rsidRDefault="00DB2D61" w:rsidP="00DA5315">
      <w:pPr>
        <w:spacing w:after="0" w:line="240" w:lineRule="auto"/>
        <w:jc w:val="right"/>
        <w:rPr>
          <w:rFonts w:ascii="Times New Roman" w:eastAsia="Times New Roman" w:hAnsi="Times New Roman" w:cs="Times New Roman"/>
          <w:sz w:val="28"/>
          <w:szCs w:val="28"/>
          <w:lang w:eastAsia="ru-RU"/>
        </w:rPr>
      </w:pPr>
    </w:p>
    <w:p w:rsidR="00DA5315" w:rsidRDefault="00DA5315" w:rsidP="00DA531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1 </w:t>
      </w:r>
    </w:p>
    <w:p w:rsidR="00DA5315" w:rsidRDefault="00DA5315" w:rsidP="00DA531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Правительства </w:t>
      </w:r>
    </w:p>
    <w:p w:rsidR="00DA5315" w:rsidRDefault="00DA5315" w:rsidP="00DA531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Республики Дагестан </w:t>
      </w:r>
    </w:p>
    <w:p w:rsidR="00DA5315" w:rsidRDefault="00DA5315" w:rsidP="00DA531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___ _______ 202__ г. № _____ </w:t>
      </w:r>
    </w:p>
    <w:p w:rsidR="00DA5315" w:rsidRDefault="00DA5315" w:rsidP="009C784D">
      <w:pPr>
        <w:pStyle w:val="ConsPlusTitle"/>
        <w:ind w:left="-426" w:firstLine="426"/>
        <w:jc w:val="center"/>
        <w:rPr>
          <w:rFonts w:ascii="Times New Roman" w:hAnsi="Times New Roman" w:cs="Times New Roman"/>
          <w:sz w:val="28"/>
          <w:szCs w:val="28"/>
        </w:rPr>
      </w:pPr>
    </w:p>
    <w:p w:rsidR="00DA5315" w:rsidRDefault="00DA5315" w:rsidP="009C784D">
      <w:pPr>
        <w:pStyle w:val="ConsPlusTitle"/>
        <w:ind w:left="-426" w:firstLine="426"/>
        <w:jc w:val="center"/>
        <w:rPr>
          <w:rFonts w:ascii="Times New Roman" w:hAnsi="Times New Roman" w:cs="Times New Roman"/>
          <w:sz w:val="28"/>
          <w:szCs w:val="28"/>
        </w:rPr>
      </w:pPr>
    </w:p>
    <w:p w:rsidR="00DA5315" w:rsidRDefault="00DA5315" w:rsidP="009C784D">
      <w:pPr>
        <w:pStyle w:val="ConsPlusTitle"/>
        <w:ind w:left="-426" w:firstLine="426"/>
        <w:jc w:val="center"/>
        <w:rPr>
          <w:rFonts w:ascii="Times New Roman" w:hAnsi="Times New Roman" w:cs="Times New Roman"/>
          <w:sz w:val="28"/>
          <w:szCs w:val="28"/>
        </w:rPr>
      </w:pPr>
    </w:p>
    <w:p w:rsidR="00DA5315" w:rsidRDefault="00DA5315" w:rsidP="009C784D">
      <w:pPr>
        <w:pStyle w:val="ConsPlusTitle"/>
        <w:ind w:left="-426" w:firstLine="426"/>
        <w:jc w:val="center"/>
        <w:rPr>
          <w:rFonts w:ascii="Times New Roman" w:hAnsi="Times New Roman" w:cs="Times New Roman"/>
          <w:sz w:val="28"/>
          <w:szCs w:val="28"/>
        </w:rPr>
      </w:pPr>
    </w:p>
    <w:p w:rsidR="00DA5315" w:rsidRDefault="00DA5315" w:rsidP="009C784D">
      <w:pPr>
        <w:pStyle w:val="ConsPlusTitle"/>
        <w:ind w:left="-426" w:firstLine="426"/>
        <w:jc w:val="center"/>
        <w:rPr>
          <w:rFonts w:ascii="Times New Roman" w:hAnsi="Times New Roman" w:cs="Times New Roman"/>
          <w:sz w:val="28"/>
          <w:szCs w:val="28"/>
        </w:rPr>
      </w:pPr>
    </w:p>
    <w:p w:rsidR="009C784D" w:rsidRPr="003330A9" w:rsidRDefault="009C784D" w:rsidP="009C784D">
      <w:pPr>
        <w:pStyle w:val="ConsPlusTitle"/>
        <w:ind w:left="-426" w:firstLine="426"/>
        <w:jc w:val="center"/>
        <w:rPr>
          <w:rFonts w:ascii="Times New Roman" w:hAnsi="Times New Roman" w:cs="Times New Roman"/>
          <w:sz w:val="28"/>
          <w:szCs w:val="28"/>
        </w:rPr>
      </w:pPr>
      <w:r>
        <w:rPr>
          <w:rFonts w:ascii="Times New Roman" w:hAnsi="Times New Roman" w:cs="Times New Roman"/>
          <w:sz w:val="28"/>
          <w:szCs w:val="28"/>
        </w:rPr>
        <w:t>Порядок</w:t>
      </w:r>
    </w:p>
    <w:p w:rsidR="009C784D" w:rsidRPr="003330A9" w:rsidRDefault="009C784D" w:rsidP="009C784D">
      <w:pPr>
        <w:pStyle w:val="ConsPlusTitle"/>
        <w:ind w:left="-426" w:firstLine="426"/>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субсидий из республиканского бюджета Республики Дагестан централизованным религиозным организациям, осуществляющим на территории Республики Дагестан духовно-просветительскую деятельность и противодействие идеологии экстремизма </w:t>
      </w:r>
    </w:p>
    <w:p w:rsidR="00EF159C" w:rsidRPr="003330A9" w:rsidRDefault="00EF159C" w:rsidP="003330A9">
      <w:pPr>
        <w:pStyle w:val="ConsPlusNormal"/>
        <w:ind w:left="-426" w:firstLine="426"/>
        <w:jc w:val="both"/>
        <w:rPr>
          <w:rFonts w:ascii="Times New Roman" w:hAnsi="Times New Roman" w:cs="Times New Roman"/>
          <w:sz w:val="28"/>
          <w:szCs w:val="28"/>
        </w:rPr>
      </w:pPr>
    </w:p>
    <w:p w:rsidR="00EF159C" w:rsidRDefault="00EF159C" w:rsidP="00C1155B">
      <w:pPr>
        <w:pStyle w:val="ConsPlusTitle"/>
        <w:ind w:left="-426" w:firstLine="426"/>
        <w:jc w:val="center"/>
        <w:outlineLvl w:val="1"/>
        <w:rPr>
          <w:rFonts w:ascii="Times New Roman" w:hAnsi="Times New Roman" w:cs="Times New Roman"/>
          <w:sz w:val="28"/>
          <w:szCs w:val="28"/>
        </w:rPr>
      </w:pPr>
      <w:r w:rsidRPr="003330A9">
        <w:rPr>
          <w:rFonts w:ascii="Times New Roman" w:hAnsi="Times New Roman" w:cs="Times New Roman"/>
          <w:sz w:val="28"/>
          <w:szCs w:val="28"/>
        </w:rPr>
        <w:t>I. Общие положения</w:t>
      </w:r>
    </w:p>
    <w:p w:rsidR="00C1155B" w:rsidRPr="003330A9" w:rsidRDefault="00C1155B" w:rsidP="00C1155B">
      <w:pPr>
        <w:pStyle w:val="ConsPlusTitle"/>
        <w:ind w:left="-426" w:firstLine="426"/>
        <w:jc w:val="center"/>
        <w:outlineLvl w:val="1"/>
        <w:rPr>
          <w:rFonts w:ascii="Times New Roman" w:hAnsi="Times New Roman" w:cs="Times New Roman"/>
          <w:sz w:val="28"/>
          <w:szCs w:val="28"/>
        </w:rPr>
      </w:pPr>
    </w:p>
    <w:p w:rsidR="00EF159C" w:rsidRPr="003330A9" w:rsidRDefault="00EF159C" w:rsidP="003330A9">
      <w:pPr>
        <w:pStyle w:val="ConsPlusNormal"/>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1. </w:t>
      </w:r>
      <w:r w:rsidR="009C784D" w:rsidRPr="009C784D">
        <w:rPr>
          <w:rFonts w:ascii="Times New Roman" w:hAnsi="Times New Roman" w:cs="Times New Roman"/>
          <w:sz w:val="28"/>
          <w:szCs w:val="28"/>
        </w:rPr>
        <w:t>Настоящий Порядок определяет цели, условия и порядок предоставления субсидий централизованным религиозным организациям, осуществляющим на территории Республики Дагестан духовно-просветительскую деятельность и противодействие идеологии экстремизма, в соответствии с региональным проектом, не входящим в состав федерального проекта «Взаимодействие с религиозными организациями в Республике Дагестан и их государственная поддержка» - государственной программы Республики Дагестан «Реализация государственной национальной политики в Республике Дагестан», утвержденной постановлением Правительства Республики Дагестан от 13 ноября 2020 г. № 247 (далее – Региональный проект, субсидии).</w:t>
      </w:r>
    </w:p>
    <w:p w:rsidR="00647C0A" w:rsidRDefault="00EF159C" w:rsidP="00647C0A">
      <w:pPr>
        <w:pStyle w:val="ConsPlusNormal"/>
        <w:spacing w:before="220"/>
        <w:ind w:left="-426" w:firstLine="426"/>
        <w:jc w:val="both"/>
        <w:rPr>
          <w:rFonts w:ascii="Times New Roman" w:hAnsi="Times New Roman" w:cs="Times New Roman"/>
          <w:sz w:val="28"/>
          <w:szCs w:val="28"/>
        </w:rPr>
      </w:pPr>
      <w:bookmarkStart w:id="0" w:name="P43"/>
      <w:bookmarkEnd w:id="0"/>
      <w:r w:rsidRPr="003330A9">
        <w:rPr>
          <w:rFonts w:ascii="Times New Roman" w:hAnsi="Times New Roman" w:cs="Times New Roman"/>
          <w:sz w:val="28"/>
          <w:szCs w:val="28"/>
        </w:rPr>
        <w:t xml:space="preserve">2. </w:t>
      </w:r>
      <w:r w:rsidR="00647C0A" w:rsidRPr="00647C0A">
        <w:rPr>
          <w:rFonts w:ascii="Times New Roman" w:hAnsi="Times New Roman" w:cs="Times New Roman"/>
          <w:sz w:val="28"/>
          <w:szCs w:val="28"/>
        </w:rPr>
        <w:t>Целью предоставления субсидий является финансовое обеспечение затрат централизованных религиозных организаций, осуществляющих свою деятельность на территории Республики Дагестан, на духовно-просветительскую деятельность и реализацию мероприятий, направленных на противодействие идеологии экстремизма.</w:t>
      </w:r>
    </w:p>
    <w:p w:rsidR="00EF159C" w:rsidRPr="003330A9" w:rsidRDefault="00EF159C" w:rsidP="00647C0A">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3. Министерство по национальной политике и делам религий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 Порядком.</w:t>
      </w:r>
    </w:p>
    <w:p w:rsidR="00EF159C" w:rsidRPr="003330A9" w:rsidRDefault="00EF159C" w:rsidP="003330A9">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4. Субсидии предоставляются в пределах бюджетных ассигнований, предусмотренных законом Республики Дагестан на соответствующий финансовый год и на плановый период, и лимитов бюджетных обязательств, доведенных до Министерства как до получателя бюджетных средств республиканского бюджета Республики Дагестан на цели, указанные </w:t>
      </w:r>
      <w:r w:rsidR="00415E88">
        <w:rPr>
          <w:rFonts w:ascii="Times New Roman" w:hAnsi="Times New Roman" w:cs="Times New Roman"/>
          <w:sz w:val="28"/>
          <w:szCs w:val="28"/>
        </w:rPr>
        <w:t>в пункте 2</w:t>
      </w:r>
      <w:r w:rsidRPr="003330A9">
        <w:rPr>
          <w:rFonts w:ascii="Times New Roman" w:hAnsi="Times New Roman" w:cs="Times New Roman"/>
          <w:sz w:val="28"/>
          <w:szCs w:val="28"/>
        </w:rPr>
        <w:t xml:space="preserve"> настоящего Порядка.</w:t>
      </w:r>
    </w:p>
    <w:p w:rsidR="00EF159C" w:rsidRPr="003330A9" w:rsidRDefault="00EF159C" w:rsidP="003330A9">
      <w:pPr>
        <w:pStyle w:val="ConsPlusNormal"/>
        <w:spacing w:before="220"/>
        <w:ind w:left="-426" w:firstLine="426"/>
        <w:jc w:val="both"/>
        <w:rPr>
          <w:rFonts w:ascii="Times New Roman" w:hAnsi="Times New Roman" w:cs="Times New Roman"/>
          <w:sz w:val="28"/>
          <w:szCs w:val="28"/>
        </w:rPr>
      </w:pPr>
      <w:bookmarkStart w:id="1" w:name="P54"/>
      <w:bookmarkEnd w:id="1"/>
      <w:r w:rsidRPr="003330A9">
        <w:rPr>
          <w:rFonts w:ascii="Times New Roman" w:hAnsi="Times New Roman" w:cs="Times New Roman"/>
          <w:sz w:val="28"/>
          <w:szCs w:val="28"/>
        </w:rPr>
        <w:lastRenderedPageBreak/>
        <w:t xml:space="preserve">5. </w:t>
      </w:r>
      <w:r w:rsidR="00647C0A" w:rsidRPr="00647C0A">
        <w:rPr>
          <w:rFonts w:ascii="Times New Roman" w:hAnsi="Times New Roman" w:cs="Times New Roman"/>
          <w:sz w:val="28"/>
          <w:szCs w:val="28"/>
        </w:rPr>
        <w:t xml:space="preserve">Получателями субсидий являются централизованные религиозные организации, осуществляющие на территории Республики Дагестан </w:t>
      </w:r>
      <w:r w:rsidR="00647C0A">
        <w:rPr>
          <w:rFonts w:ascii="Times New Roman" w:hAnsi="Times New Roman" w:cs="Times New Roman"/>
          <w:sz w:val="28"/>
          <w:szCs w:val="28"/>
        </w:rPr>
        <w:t xml:space="preserve">                   </w:t>
      </w:r>
      <w:r w:rsidR="00647C0A" w:rsidRPr="00647C0A">
        <w:rPr>
          <w:rFonts w:ascii="Times New Roman" w:hAnsi="Times New Roman" w:cs="Times New Roman"/>
          <w:sz w:val="28"/>
          <w:szCs w:val="28"/>
        </w:rPr>
        <w:t>духовно-просветительскую деятельность и противодействие идеологии экстремизма</w:t>
      </w:r>
      <w:r w:rsidR="003A4D67">
        <w:rPr>
          <w:rFonts w:ascii="Times New Roman" w:hAnsi="Times New Roman" w:cs="Times New Roman"/>
          <w:sz w:val="28"/>
          <w:szCs w:val="28"/>
        </w:rPr>
        <w:t>.</w:t>
      </w:r>
    </w:p>
    <w:p w:rsidR="00EF159C" w:rsidRPr="003330A9" w:rsidRDefault="00EF159C" w:rsidP="003330A9">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6. Субсидии предоставляются по итогам конкурса, который проводится исходя из наилучших условий достижения результатов, в целях достижения которых предоставляется субсидия, на основании результатов рассмотрения проектов конкурсной комиссией по отбору проектов для предоставления субсидий (далее соответственно - конкурсная комиссия, </w:t>
      </w:r>
      <w:r w:rsidR="00415E88">
        <w:rPr>
          <w:rFonts w:ascii="Times New Roman" w:hAnsi="Times New Roman" w:cs="Times New Roman"/>
          <w:sz w:val="28"/>
          <w:szCs w:val="28"/>
        </w:rPr>
        <w:t>конкурс</w:t>
      </w:r>
      <w:r w:rsidRPr="003330A9">
        <w:rPr>
          <w:rFonts w:ascii="Times New Roman" w:hAnsi="Times New Roman" w:cs="Times New Roman"/>
          <w:sz w:val="28"/>
          <w:szCs w:val="28"/>
        </w:rPr>
        <w:t>).</w:t>
      </w:r>
    </w:p>
    <w:p w:rsidR="00EF159C" w:rsidRDefault="00EF159C" w:rsidP="003330A9">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Под проектом понимается описание мероприятия, планируемого к проведению получателем субсидии и соответствующего целям предоставления субсидии, предусмотренным</w:t>
      </w:r>
      <w:r w:rsidR="007364A6">
        <w:rPr>
          <w:rFonts w:ascii="Times New Roman" w:hAnsi="Times New Roman" w:cs="Times New Roman"/>
          <w:sz w:val="28"/>
          <w:szCs w:val="28"/>
        </w:rPr>
        <w:t xml:space="preserve"> пунктом 2 </w:t>
      </w:r>
      <w:r w:rsidRPr="003330A9">
        <w:rPr>
          <w:rFonts w:ascii="Times New Roman" w:hAnsi="Times New Roman" w:cs="Times New Roman"/>
          <w:sz w:val="28"/>
          <w:szCs w:val="28"/>
        </w:rPr>
        <w:t>настоящего Порядка.</w:t>
      </w:r>
    </w:p>
    <w:p w:rsidR="00415E88" w:rsidRPr="003330A9" w:rsidRDefault="00415E88" w:rsidP="003330A9">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 статьи 78.5 Бюджетного кодекса РФ под конкурсом понимается проведение отбора получателей субсидий исходя из наилучших условий достижения результатов предоставления субсидий.</w:t>
      </w:r>
    </w:p>
    <w:p w:rsidR="00EF159C" w:rsidRDefault="00EF159C" w:rsidP="003330A9">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7. </w:t>
      </w:r>
      <w:r w:rsidR="001B743A" w:rsidRPr="001B743A">
        <w:rPr>
          <w:rFonts w:ascii="Times New Roman" w:hAnsi="Times New Roman" w:cs="Times New Roman"/>
          <w:sz w:val="28"/>
          <w:szCs w:val="28"/>
        </w:rPr>
        <w:t xml:space="preserve">Сведения о субсидиях размещаются на едином портале бюджетной системы Российской Федерации </w:t>
      </w:r>
      <w:r w:rsidR="00971714">
        <w:rPr>
          <w:rFonts w:ascii="Times New Roman" w:hAnsi="Times New Roman" w:cs="Times New Roman"/>
          <w:sz w:val="28"/>
          <w:szCs w:val="28"/>
        </w:rPr>
        <w:t>«</w:t>
      </w:r>
      <w:r w:rsidR="001B743A" w:rsidRPr="001B743A">
        <w:rPr>
          <w:rFonts w:ascii="Times New Roman" w:hAnsi="Times New Roman" w:cs="Times New Roman"/>
          <w:sz w:val="28"/>
          <w:szCs w:val="28"/>
        </w:rPr>
        <w:t>Электронный бюджет</w:t>
      </w:r>
      <w:r w:rsidR="00971714">
        <w:rPr>
          <w:rFonts w:ascii="Times New Roman" w:hAnsi="Times New Roman" w:cs="Times New Roman"/>
          <w:sz w:val="28"/>
          <w:szCs w:val="28"/>
        </w:rPr>
        <w:t>»</w:t>
      </w:r>
      <w:r w:rsidR="001B743A" w:rsidRPr="001B743A">
        <w:rPr>
          <w:rFonts w:ascii="Times New Roman" w:hAnsi="Times New Roman" w:cs="Times New Roman"/>
          <w:sz w:val="28"/>
          <w:szCs w:val="28"/>
        </w:rPr>
        <w:t xml:space="preserve"> в информационно-телекоммуникационной сети </w:t>
      </w:r>
      <w:r w:rsidR="00971714">
        <w:rPr>
          <w:rFonts w:ascii="Times New Roman" w:hAnsi="Times New Roman" w:cs="Times New Roman"/>
          <w:sz w:val="28"/>
          <w:szCs w:val="28"/>
        </w:rPr>
        <w:t>«</w:t>
      </w:r>
      <w:r w:rsidR="001B743A" w:rsidRPr="001B743A">
        <w:rPr>
          <w:rFonts w:ascii="Times New Roman" w:hAnsi="Times New Roman" w:cs="Times New Roman"/>
          <w:sz w:val="28"/>
          <w:szCs w:val="28"/>
        </w:rPr>
        <w:t>Интернет</w:t>
      </w:r>
      <w:r w:rsidR="00971714">
        <w:rPr>
          <w:rFonts w:ascii="Times New Roman" w:hAnsi="Times New Roman" w:cs="Times New Roman"/>
          <w:sz w:val="28"/>
          <w:szCs w:val="28"/>
        </w:rPr>
        <w:t>»</w:t>
      </w:r>
      <w:r w:rsidR="001B743A" w:rsidRPr="001B743A">
        <w:rPr>
          <w:rFonts w:ascii="Times New Roman" w:hAnsi="Times New Roman" w:cs="Times New Roman"/>
          <w:sz w:val="28"/>
          <w:szCs w:val="28"/>
        </w:rPr>
        <w:t xml:space="preserve"> (далее соответственно - сеть </w:t>
      </w:r>
      <w:r w:rsidR="00971714">
        <w:rPr>
          <w:rFonts w:ascii="Times New Roman" w:hAnsi="Times New Roman" w:cs="Times New Roman"/>
          <w:sz w:val="28"/>
          <w:szCs w:val="28"/>
        </w:rPr>
        <w:t>«</w:t>
      </w:r>
      <w:r w:rsidR="001B743A" w:rsidRPr="001B743A">
        <w:rPr>
          <w:rFonts w:ascii="Times New Roman" w:hAnsi="Times New Roman" w:cs="Times New Roman"/>
          <w:sz w:val="28"/>
          <w:szCs w:val="28"/>
        </w:rPr>
        <w:t>Интернет</w:t>
      </w:r>
      <w:r w:rsidR="00971714">
        <w:rPr>
          <w:rFonts w:ascii="Times New Roman" w:hAnsi="Times New Roman" w:cs="Times New Roman"/>
          <w:sz w:val="28"/>
          <w:szCs w:val="28"/>
        </w:rPr>
        <w:t>»</w:t>
      </w:r>
      <w:r w:rsidR="001B743A" w:rsidRPr="001B743A">
        <w:rPr>
          <w:rFonts w:ascii="Times New Roman" w:hAnsi="Times New Roman" w:cs="Times New Roman"/>
          <w:sz w:val="28"/>
          <w:szCs w:val="28"/>
        </w:rPr>
        <w:t>) в порядке, установленном Министерством финансов Российской Федерации.</w:t>
      </w:r>
    </w:p>
    <w:p w:rsidR="00EF159C" w:rsidRPr="003330A9" w:rsidRDefault="00EF159C" w:rsidP="003330A9">
      <w:pPr>
        <w:pStyle w:val="ConsPlusNormal"/>
        <w:ind w:left="-426" w:firstLine="426"/>
        <w:jc w:val="both"/>
        <w:rPr>
          <w:rFonts w:ascii="Times New Roman" w:hAnsi="Times New Roman" w:cs="Times New Roman"/>
          <w:sz w:val="28"/>
          <w:szCs w:val="28"/>
        </w:rPr>
      </w:pPr>
    </w:p>
    <w:p w:rsidR="00C40940" w:rsidRPr="00DE5E90" w:rsidRDefault="00C40940" w:rsidP="00DE5E90">
      <w:pPr>
        <w:pStyle w:val="ConsPlusNormal"/>
        <w:ind w:left="-426" w:firstLine="426"/>
        <w:jc w:val="center"/>
        <w:rPr>
          <w:rFonts w:ascii="Times New Roman" w:hAnsi="Times New Roman" w:cs="Times New Roman"/>
          <w:b/>
          <w:sz w:val="28"/>
          <w:szCs w:val="28"/>
        </w:rPr>
      </w:pPr>
      <w:r w:rsidRPr="00C40940">
        <w:rPr>
          <w:rFonts w:ascii="Times New Roman" w:hAnsi="Times New Roman" w:cs="Times New Roman"/>
          <w:b/>
          <w:sz w:val="28"/>
          <w:szCs w:val="28"/>
        </w:rPr>
        <w:t>II. Условия и порядок предоставления субсидий</w:t>
      </w:r>
    </w:p>
    <w:p w:rsidR="00EF159C" w:rsidRPr="00C1090E" w:rsidRDefault="00BB322D" w:rsidP="003330A9">
      <w:pPr>
        <w:pStyle w:val="ConsPlusNormal"/>
        <w:spacing w:before="220"/>
        <w:ind w:left="-426" w:firstLine="426"/>
        <w:jc w:val="both"/>
        <w:rPr>
          <w:rFonts w:ascii="Times New Roman" w:hAnsi="Times New Roman" w:cs="Times New Roman"/>
          <w:sz w:val="28"/>
          <w:szCs w:val="28"/>
        </w:rPr>
      </w:pPr>
      <w:bookmarkStart w:id="2" w:name="P76"/>
      <w:bookmarkEnd w:id="2"/>
      <w:r w:rsidRPr="00C1090E">
        <w:rPr>
          <w:rFonts w:ascii="Times New Roman" w:hAnsi="Times New Roman" w:cs="Times New Roman"/>
          <w:sz w:val="28"/>
          <w:szCs w:val="28"/>
        </w:rPr>
        <w:t>8</w:t>
      </w:r>
      <w:r w:rsidR="00EF159C" w:rsidRPr="00C1090E">
        <w:rPr>
          <w:rFonts w:ascii="Times New Roman" w:hAnsi="Times New Roman" w:cs="Times New Roman"/>
          <w:sz w:val="28"/>
          <w:szCs w:val="28"/>
        </w:rPr>
        <w:t>. Участник конкурса должен соответствовать на дату не ранее чем за 30 календарных дней до даты подачи заявки в Министерство следующим требованиям:</w:t>
      </w:r>
    </w:p>
    <w:p w:rsidR="001B743A" w:rsidRPr="00C1090E" w:rsidRDefault="001B743A" w:rsidP="008042FA">
      <w:pPr>
        <w:pStyle w:val="ConsPlusNormal"/>
        <w:spacing w:before="220"/>
        <w:ind w:left="-426" w:firstLine="426"/>
        <w:jc w:val="both"/>
        <w:rPr>
          <w:rFonts w:ascii="Times New Roman" w:hAnsi="Times New Roman" w:cs="Times New Roman"/>
          <w:sz w:val="28"/>
          <w:szCs w:val="28"/>
        </w:rPr>
      </w:pPr>
      <w:bookmarkStart w:id="3" w:name="P84"/>
      <w:bookmarkEnd w:id="3"/>
      <w:r w:rsidRPr="00C3412D">
        <w:rPr>
          <w:rFonts w:ascii="Times New Roman" w:hAnsi="Times New Roman" w:cs="Times New Roman"/>
          <w:sz w:val="28"/>
          <w:szCs w:val="28"/>
        </w:rPr>
        <w:t>а) полу</w:t>
      </w:r>
      <w:r w:rsidR="00C1090E" w:rsidRPr="00C3412D">
        <w:rPr>
          <w:rFonts w:ascii="Times New Roman" w:hAnsi="Times New Roman" w:cs="Times New Roman"/>
          <w:sz w:val="28"/>
          <w:szCs w:val="28"/>
        </w:rPr>
        <w:t>чатель субсидии (участник конкурса</w:t>
      </w:r>
      <w:r w:rsidRPr="00C3412D">
        <w:rPr>
          <w:rFonts w:ascii="Times New Roman" w:hAnsi="Times New Roman"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w:t>
      </w:r>
      <w:r w:rsidRPr="00C3412D">
        <w:rPr>
          <w:rFonts w:ascii="Times New Roman" w:hAnsi="Times New Roman" w:cs="Times New Roman"/>
          <w:sz w:val="28"/>
          <w:szCs w:val="28"/>
        </w:rPr>
        <w:lastRenderedPageBreak/>
        <w:t>публичных акционерных обществ;</w:t>
      </w:r>
    </w:p>
    <w:p w:rsidR="001B743A" w:rsidRPr="00C1090E" w:rsidRDefault="001B743A" w:rsidP="008042FA">
      <w:pPr>
        <w:pStyle w:val="ConsPlusNormal"/>
        <w:spacing w:before="220"/>
        <w:ind w:left="-426" w:firstLine="426"/>
        <w:jc w:val="both"/>
        <w:rPr>
          <w:rFonts w:ascii="Times New Roman" w:hAnsi="Times New Roman" w:cs="Times New Roman"/>
          <w:sz w:val="28"/>
          <w:szCs w:val="28"/>
        </w:rPr>
      </w:pPr>
      <w:r w:rsidRPr="00C3412D">
        <w:rPr>
          <w:rFonts w:ascii="Times New Roman" w:hAnsi="Times New Roman" w:cs="Times New Roman"/>
          <w:sz w:val="28"/>
          <w:szCs w:val="28"/>
        </w:rPr>
        <w:t xml:space="preserve">б) получатель субсидии (участник </w:t>
      </w:r>
      <w:r w:rsidR="00C1090E" w:rsidRPr="00C3412D">
        <w:rPr>
          <w:rFonts w:ascii="Times New Roman" w:hAnsi="Times New Roman" w:cs="Times New Roman"/>
          <w:sz w:val="28"/>
          <w:szCs w:val="28"/>
        </w:rPr>
        <w:t>конкурса</w:t>
      </w:r>
      <w:r w:rsidRPr="00C3412D">
        <w:rPr>
          <w:rFonts w:ascii="Times New Roman" w:hAnsi="Times New Roman" w:cs="Times New Roman"/>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B743A" w:rsidRPr="007364A6" w:rsidRDefault="001B743A" w:rsidP="008042FA">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в) получатель субсидии (участник </w:t>
      </w:r>
      <w:r w:rsidR="00C1090E" w:rsidRPr="007364A6">
        <w:rPr>
          <w:rFonts w:ascii="Times New Roman" w:hAnsi="Times New Roman" w:cs="Times New Roman"/>
          <w:sz w:val="28"/>
          <w:szCs w:val="28"/>
        </w:rPr>
        <w:t>конкурса</w:t>
      </w:r>
      <w:r w:rsidRPr="007364A6">
        <w:rPr>
          <w:rFonts w:ascii="Times New Roman" w:hAnsi="Times New Roman" w:cs="Times New Roman"/>
          <w:sz w:val="28"/>
          <w:szCs w:val="28"/>
        </w:rPr>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B743A" w:rsidRPr="007364A6" w:rsidRDefault="001B743A" w:rsidP="001B743A">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г) получатель субсидии (участник </w:t>
      </w:r>
      <w:r w:rsidR="00C1090E" w:rsidRPr="007364A6">
        <w:rPr>
          <w:rFonts w:ascii="Times New Roman" w:hAnsi="Times New Roman" w:cs="Times New Roman"/>
          <w:sz w:val="28"/>
          <w:szCs w:val="28"/>
        </w:rPr>
        <w:t>конкурса</w:t>
      </w:r>
      <w:r w:rsidRPr="007364A6">
        <w:rPr>
          <w:rFonts w:ascii="Times New Roman" w:hAnsi="Times New Roman" w:cs="Times New Roman"/>
          <w:sz w:val="28"/>
          <w:szCs w:val="28"/>
        </w:rPr>
        <w:t>)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1B743A" w:rsidRPr="007364A6" w:rsidRDefault="001B743A" w:rsidP="001B743A">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д) получатель субсидии (участник </w:t>
      </w:r>
      <w:r w:rsidR="00C1090E" w:rsidRPr="007364A6">
        <w:rPr>
          <w:rFonts w:ascii="Times New Roman" w:hAnsi="Times New Roman" w:cs="Times New Roman"/>
          <w:sz w:val="28"/>
          <w:szCs w:val="28"/>
        </w:rPr>
        <w:t>конкурса</w:t>
      </w:r>
      <w:r w:rsidRPr="007364A6">
        <w:rPr>
          <w:rFonts w:ascii="Times New Roman" w:hAnsi="Times New Roman" w:cs="Times New Roman"/>
          <w:sz w:val="28"/>
          <w:szCs w:val="28"/>
        </w:rPr>
        <w:t xml:space="preserve">) не является иностранным агентом в соответствии с Федеральным законом </w:t>
      </w:r>
      <w:r w:rsidR="00971714">
        <w:rPr>
          <w:rFonts w:ascii="Times New Roman" w:hAnsi="Times New Roman" w:cs="Times New Roman"/>
          <w:sz w:val="28"/>
          <w:szCs w:val="28"/>
        </w:rPr>
        <w:t>«</w:t>
      </w:r>
      <w:r w:rsidRPr="007364A6">
        <w:rPr>
          <w:rFonts w:ascii="Times New Roman" w:hAnsi="Times New Roman" w:cs="Times New Roman"/>
          <w:sz w:val="28"/>
          <w:szCs w:val="28"/>
        </w:rPr>
        <w:t>О контроле за деятельностью лиц, находящихся под иностранным влиянием</w:t>
      </w:r>
      <w:r w:rsidR="00971714">
        <w:rPr>
          <w:rFonts w:ascii="Times New Roman" w:hAnsi="Times New Roman" w:cs="Times New Roman"/>
          <w:sz w:val="28"/>
          <w:szCs w:val="28"/>
        </w:rPr>
        <w:t>»</w:t>
      </w:r>
      <w:r w:rsidRPr="007364A6">
        <w:rPr>
          <w:rFonts w:ascii="Times New Roman" w:hAnsi="Times New Roman" w:cs="Times New Roman"/>
          <w:sz w:val="28"/>
          <w:szCs w:val="28"/>
        </w:rPr>
        <w:t>;</w:t>
      </w:r>
    </w:p>
    <w:p w:rsidR="001B743A" w:rsidRPr="007364A6" w:rsidRDefault="001B743A" w:rsidP="001B743A">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е) у получателя субсидии (участника </w:t>
      </w:r>
      <w:r w:rsidR="0021639F">
        <w:rPr>
          <w:rFonts w:ascii="Times New Roman" w:hAnsi="Times New Roman" w:cs="Times New Roman"/>
          <w:sz w:val="28"/>
          <w:szCs w:val="28"/>
        </w:rPr>
        <w:t>конкурса</w:t>
      </w:r>
      <w:r w:rsidRPr="007364A6">
        <w:rPr>
          <w:rFonts w:ascii="Times New Roman" w:hAnsi="Times New Roman" w:cs="Times New Roman"/>
          <w:sz w:val="28"/>
          <w:szCs w:val="28"/>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B743A" w:rsidRPr="007364A6" w:rsidRDefault="001B743A" w:rsidP="001B743A">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ж) у получателя субсидии (участника </w:t>
      </w:r>
      <w:r w:rsidR="0021639F">
        <w:rPr>
          <w:rFonts w:ascii="Times New Roman" w:hAnsi="Times New Roman" w:cs="Times New Roman"/>
          <w:sz w:val="28"/>
          <w:szCs w:val="28"/>
        </w:rPr>
        <w:t>конкурса</w:t>
      </w:r>
      <w:r w:rsidRPr="007364A6">
        <w:rPr>
          <w:rFonts w:ascii="Times New Roman" w:hAnsi="Times New Roman" w:cs="Times New Roman"/>
          <w:sz w:val="28"/>
          <w:szCs w:val="28"/>
        </w:rPr>
        <w:t>)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1B743A" w:rsidRPr="007364A6" w:rsidRDefault="001B743A" w:rsidP="001B743A">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з) получатель субсидии (участник </w:t>
      </w:r>
      <w:r w:rsidR="0021639F">
        <w:rPr>
          <w:rFonts w:ascii="Times New Roman" w:hAnsi="Times New Roman" w:cs="Times New Roman"/>
          <w:sz w:val="28"/>
          <w:szCs w:val="28"/>
        </w:rPr>
        <w:t>конкурс</w:t>
      </w:r>
      <w:r w:rsidRPr="007364A6">
        <w:rPr>
          <w:rFonts w:ascii="Times New Roman" w:hAnsi="Times New Roman" w:cs="Times New Roman"/>
          <w:sz w:val="28"/>
          <w:szCs w:val="28"/>
        </w:rPr>
        <w:t xml:space="preserve">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w:t>
      </w:r>
      <w:r w:rsidRPr="007364A6">
        <w:rPr>
          <w:rFonts w:ascii="Times New Roman" w:hAnsi="Times New Roman" w:cs="Times New Roman"/>
          <w:sz w:val="28"/>
          <w:szCs w:val="28"/>
        </w:rPr>
        <w:lastRenderedPageBreak/>
        <w:t>деятельность в качестве индивидуального предпринимателя;</w:t>
      </w:r>
    </w:p>
    <w:p w:rsidR="001B743A" w:rsidRPr="00C1090E" w:rsidRDefault="001B743A" w:rsidP="001B743A">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w:t>
      </w:r>
      <w:r w:rsidR="0021639F">
        <w:rPr>
          <w:rFonts w:ascii="Times New Roman" w:hAnsi="Times New Roman" w:cs="Times New Roman"/>
          <w:sz w:val="28"/>
          <w:szCs w:val="28"/>
        </w:rPr>
        <w:t>конкурса</w:t>
      </w:r>
      <w:r w:rsidRPr="007364A6">
        <w:rPr>
          <w:rFonts w:ascii="Times New Roman" w:hAnsi="Times New Roman" w:cs="Times New Roman"/>
          <w:sz w:val="28"/>
          <w:szCs w:val="28"/>
        </w:rPr>
        <w:t xml:space="preserve">),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w:t>
      </w:r>
      <w:r w:rsidR="0021639F">
        <w:rPr>
          <w:rFonts w:ascii="Times New Roman" w:hAnsi="Times New Roman" w:cs="Times New Roman"/>
          <w:sz w:val="28"/>
          <w:szCs w:val="28"/>
        </w:rPr>
        <w:t>конкурса</w:t>
      </w:r>
      <w:r w:rsidRPr="007364A6">
        <w:rPr>
          <w:rFonts w:ascii="Times New Roman" w:hAnsi="Times New Roman" w:cs="Times New Roman"/>
          <w:sz w:val="28"/>
          <w:szCs w:val="28"/>
        </w:rPr>
        <w:t>);</w:t>
      </w:r>
    </w:p>
    <w:p w:rsidR="009B300F" w:rsidRPr="007364A6" w:rsidRDefault="003A4D67" w:rsidP="003330A9">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9</w:t>
      </w:r>
      <w:r w:rsidR="009B300F" w:rsidRPr="007364A6">
        <w:rPr>
          <w:rFonts w:ascii="Times New Roman" w:hAnsi="Times New Roman" w:cs="Times New Roman"/>
          <w:sz w:val="28"/>
          <w:szCs w:val="28"/>
        </w:rPr>
        <w:t xml:space="preserve">. Министерство в течение </w:t>
      </w:r>
      <w:r w:rsidR="003C7C24" w:rsidRPr="007364A6">
        <w:rPr>
          <w:rFonts w:ascii="Times New Roman" w:hAnsi="Times New Roman" w:cs="Times New Roman"/>
          <w:sz w:val="28"/>
          <w:szCs w:val="28"/>
        </w:rPr>
        <w:t>5</w:t>
      </w:r>
      <w:r w:rsidR="009B300F" w:rsidRPr="007364A6">
        <w:rPr>
          <w:rFonts w:ascii="Times New Roman" w:hAnsi="Times New Roman" w:cs="Times New Roman"/>
          <w:sz w:val="28"/>
          <w:szCs w:val="28"/>
        </w:rPr>
        <w:t xml:space="preserve"> рабочих дней со дня </w:t>
      </w:r>
      <w:r w:rsidR="005F5B11" w:rsidRPr="007364A6">
        <w:rPr>
          <w:rFonts w:ascii="Times New Roman" w:hAnsi="Times New Roman" w:cs="Times New Roman"/>
          <w:sz w:val="28"/>
          <w:szCs w:val="28"/>
        </w:rPr>
        <w:t>подачи</w:t>
      </w:r>
      <w:r w:rsidR="009B300F" w:rsidRPr="007364A6">
        <w:rPr>
          <w:rFonts w:ascii="Times New Roman" w:hAnsi="Times New Roman" w:cs="Times New Roman"/>
          <w:sz w:val="28"/>
          <w:szCs w:val="28"/>
        </w:rPr>
        <w:t xml:space="preserve"> заяв</w:t>
      </w:r>
      <w:r w:rsidR="005F5B11" w:rsidRPr="007364A6">
        <w:rPr>
          <w:rFonts w:ascii="Times New Roman" w:hAnsi="Times New Roman" w:cs="Times New Roman"/>
          <w:sz w:val="28"/>
          <w:szCs w:val="28"/>
        </w:rPr>
        <w:t>ки</w:t>
      </w:r>
      <w:r w:rsidR="009B300F" w:rsidRPr="007364A6">
        <w:rPr>
          <w:rFonts w:ascii="Times New Roman" w:hAnsi="Times New Roman" w:cs="Times New Roman"/>
          <w:sz w:val="28"/>
          <w:szCs w:val="28"/>
        </w:rPr>
        <w:t xml:space="preserve">, </w:t>
      </w:r>
      <w:r w:rsidR="005F5B11" w:rsidRPr="007364A6">
        <w:rPr>
          <w:rFonts w:ascii="Times New Roman" w:hAnsi="Times New Roman" w:cs="Times New Roman"/>
          <w:sz w:val="28"/>
          <w:szCs w:val="28"/>
        </w:rPr>
        <w:t xml:space="preserve">осуществляет проверку соответствия </w:t>
      </w:r>
      <w:r w:rsidR="008C7B44" w:rsidRPr="007364A6">
        <w:rPr>
          <w:rFonts w:ascii="Times New Roman" w:hAnsi="Times New Roman" w:cs="Times New Roman"/>
          <w:sz w:val="28"/>
          <w:szCs w:val="28"/>
        </w:rPr>
        <w:t>требованиям,</w:t>
      </w:r>
      <w:r w:rsidR="005F5B11" w:rsidRPr="007364A6">
        <w:rPr>
          <w:rFonts w:ascii="Times New Roman" w:hAnsi="Times New Roman" w:cs="Times New Roman"/>
          <w:sz w:val="28"/>
          <w:szCs w:val="28"/>
        </w:rPr>
        <w:t xml:space="preserve"> указанным в пункте </w:t>
      </w:r>
      <w:r w:rsidR="00E31BBF" w:rsidRPr="007364A6">
        <w:rPr>
          <w:rFonts w:ascii="Times New Roman" w:hAnsi="Times New Roman" w:cs="Times New Roman"/>
          <w:sz w:val="28"/>
          <w:szCs w:val="28"/>
        </w:rPr>
        <w:t>8</w:t>
      </w:r>
      <w:r w:rsidR="005F5B11" w:rsidRPr="007364A6">
        <w:rPr>
          <w:rFonts w:ascii="Times New Roman" w:hAnsi="Times New Roman" w:cs="Times New Roman"/>
          <w:sz w:val="28"/>
          <w:szCs w:val="28"/>
        </w:rPr>
        <w:t xml:space="preserve"> настоящего Порядка. </w:t>
      </w:r>
    </w:p>
    <w:p w:rsidR="00EF159C" w:rsidRPr="007364A6" w:rsidRDefault="00EF159C" w:rsidP="003330A9">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1</w:t>
      </w:r>
      <w:r w:rsidR="003A4D67">
        <w:rPr>
          <w:rFonts w:ascii="Times New Roman" w:hAnsi="Times New Roman" w:cs="Times New Roman"/>
          <w:sz w:val="28"/>
          <w:szCs w:val="28"/>
        </w:rPr>
        <w:t>0</w:t>
      </w:r>
      <w:r w:rsidRPr="007364A6">
        <w:rPr>
          <w:rFonts w:ascii="Times New Roman" w:hAnsi="Times New Roman" w:cs="Times New Roman"/>
          <w:sz w:val="28"/>
          <w:szCs w:val="28"/>
        </w:rPr>
        <w:t xml:space="preserve">. Документы, </w:t>
      </w:r>
      <w:r w:rsidR="00595A93" w:rsidRPr="00595A93">
        <w:rPr>
          <w:rFonts w:ascii="Times New Roman" w:hAnsi="Times New Roman" w:cs="Times New Roman"/>
          <w:sz w:val="28"/>
          <w:szCs w:val="28"/>
        </w:rPr>
        <w:t xml:space="preserve">необходимые для подтверждения соответствия участника конкурса требованиям, предусмотренным пунктом </w:t>
      </w:r>
      <w:r w:rsidR="00595A93">
        <w:rPr>
          <w:rFonts w:ascii="Times New Roman" w:hAnsi="Times New Roman" w:cs="Times New Roman"/>
          <w:sz w:val="28"/>
          <w:szCs w:val="28"/>
        </w:rPr>
        <w:t>8</w:t>
      </w:r>
      <w:r w:rsidR="00595A93" w:rsidRPr="00595A93">
        <w:rPr>
          <w:rFonts w:ascii="Times New Roman" w:hAnsi="Times New Roman" w:cs="Times New Roman"/>
          <w:sz w:val="28"/>
          <w:szCs w:val="28"/>
        </w:rPr>
        <w:t xml:space="preserve"> настоящего Порядка, представляются участником конкурса в составе документов в соответствии с пунктом </w:t>
      </w:r>
      <w:r w:rsidR="00D008A5">
        <w:rPr>
          <w:rFonts w:ascii="Times New Roman" w:hAnsi="Times New Roman" w:cs="Times New Roman"/>
          <w:sz w:val="28"/>
          <w:szCs w:val="28"/>
        </w:rPr>
        <w:t>40</w:t>
      </w:r>
      <w:r w:rsidR="00595A93" w:rsidRPr="00595A93">
        <w:rPr>
          <w:rFonts w:ascii="Times New Roman" w:hAnsi="Times New Roman" w:cs="Times New Roman"/>
          <w:sz w:val="28"/>
          <w:szCs w:val="28"/>
        </w:rPr>
        <w:t xml:space="preserve"> настоящего Порядка.</w:t>
      </w:r>
    </w:p>
    <w:p w:rsidR="005F5B11" w:rsidRPr="007364A6" w:rsidRDefault="005F5B11" w:rsidP="005F5B11">
      <w:pPr>
        <w:pStyle w:val="ConsPlusNormal"/>
        <w:spacing w:before="220"/>
        <w:ind w:left="-426" w:firstLine="426"/>
        <w:jc w:val="both"/>
        <w:rPr>
          <w:rFonts w:ascii="Times New Roman" w:hAnsi="Times New Roman" w:cs="Times New Roman"/>
          <w:sz w:val="28"/>
          <w:szCs w:val="28"/>
        </w:rPr>
      </w:pPr>
      <w:bookmarkStart w:id="4" w:name="P97"/>
      <w:bookmarkEnd w:id="4"/>
      <w:r w:rsidRPr="007364A6">
        <w:rPr>
          <w:rFonts w:ascii="Times New Roman" w:hAnsi="Times New Roman" w:cs="Times New Roman"/>
          <w:sz w:val="28"/>
          <w:szCs w:val="28"/>
        </w:rPr>
        <w:t>1</w:t>
      </w:r>
      <w:r w:rsidR="003A4D67">
        <w:rPr>
          <w:rFonts w:ascii="Times New Roman" w:hAnsi="Times New Roman" w:cs="Times New Roman"/>
          <w:sz w:val="28"/>
          <w:szCs w:val="28"/>
        </w:rPr>
        <w:t>1</w:t>
      </w:r>
      <w:r w:rsidRPr="007364A6">
        <w:rPr>
          <w:rFonts w:ascii="Times New Roman" w:hAnsi="Times New Roman" w:cs="Times New Roman"/>
          <w:sz w:val="28"/>
          <w:szCs w:val="28"/>
        </w:rPr>
        <w:t>. Основанием для отказа в предоставлении субсидии являются следующие обстоятельства:</w:t>
      </w:r>
    </w:p>
    <w:p w:rsidR="009B580D" w:rsidRPr="009B580D" w:rsidRDefault="009B580D" w:rsidP="009B580D">
      <w:pPr>
        <w:pStyle w:val="ConsPlusNormal"/>
        <w:spacing w:before="220"/>
        <w:ind w:left="-426" w:firstLine="426"/>
        <w:jc w:val="both"/>
        <w:rPr>
          <w:rFonts w:ascii="Times New Roman" w:hAnsi="Times New Roman" w:cs="Times New Roman"/>
          <w:sz w:val="28"/>
          <w:szCs w:val="28"/>
        </w:rPr>
      </w:pPr>
      <w:r w:rsidRPr="009B580D">
        <w:rPr>
          <w:rFonts w:ascii="Times New Roman" w:hAnsi="Times New Roman" w:cs="Times New Roman"/>
          <w:sz w:val="28"/>
          <w:szCs w:val="28"/>
        </w:rPr>
        <w:t>а) несоответствие представленных участником конкурса документов требованиям, указанным в объявлении о проведении конкурса, или непредставление (представление не в полном объеме) указанных документов;</w:t>
      </w:r>
    </w:p>
    <w:p w:rsidR="009B580D" w:rsidRPr="009B580D" w:rsidRDefault="009B580D" w:rsidP="009B580D">
      <w:pPr>
        <w:pStyle w:val="ConsPlusNormal"/>
        <w:spacing w:before="220"/>
        <w:ind w:left="-426" w:firstLine="426"/>
        <w:jc w:val="both"/>
        <w:rPr>
          <w:rFonts w:ascii="Times New Roman" w:hAnsi="Times New Roman" w:cs="Times New Roman"/>
          <w:sz w:val="28"/>
          <w:szCs w:val="28"/>
        </w:rPr>
      </w:pPr>
      <w:r w:rsidRPr="009B580D">
        <w:rPr>
          <w:rFonts w:ascii="Times New Roman" w:hAnsi="Times New Roman" w:cs="Times New Roman"/>
          <w:sz w:val="28"/>
          <w:szCs w:val="28"/>
        </w:rPr>
        <w:t>б) установление факта недостоверности представленной участником конкурса информации;</w:t>
      </w:r>
    </w:p>
    <w:p w:rsidR="009B580D" w:rsidRPr="007364A6" w:rsidRDefault="009B580D" w:rsidP="009B580D">
      <w:pPr>
        <w:pStyle w:val="ConsPlusNormal"/>
        <w:spacing w:before="220"/>
        <w:ind w:left="-426" w:firstLine="426"/>
        <w:jc w:val="both"/>
        <w:rPr>
          <w:rFonts w:ascii="Times New Roman" w:hAnsi="Times New Roman" w:cs="Times New Roman"/>
          <w:sz w:val="28"/>
          <w:szCs w:val="28"/>
        </w:rPr>
      </w:pPr>
      <w:r w:rsidRPr="009B580D">
        <w:rPr>
          <w:rFonts w:ascii="Times New Roman" w:hAnsi="Times New Roman" w:cs="Times New Roman"/>
          <w:sz w:val="28"/>
          <w:szCs w:val="28"/>
        </w:rPr>
        <w:t>в) заявка участника конкурса набрала менее 2 баллов по итогам проведения конкурса.</w:t>
      </w:r>
    </w:p>
    <w:p w:rsidR="00922ABA" w:rsidRDefault="00922ABA" w:rsidP="005F5B11">
      <w:pPr>
        <w:pStyle w:val="ConsPlusNormal"/>
        <w:spacing w:before="220"/>
        <w:ind w:left="-426" w:firstLine="426"/>
        <w:jc w:val="both"/>
        <w:rPr>
          <w:rFonts w:ascii="Times New Roman" w:hAnsi="Times New Roman" w:cs="Times New Roman"/>
          <w:sz w:val="28"/>
          <w:szCs w:val="28"/>
          <w:highlight w:val="yellow"/>
        </w:rPr>
      </w:pPr>
      <w:r w:rsidRPr="00922ABA">
        <w:rPr>
          <w:rFonts w:ascii="Times New Roman" w:hAnsi="Times New Roman" w:cs="Times New Roman"/>
          <w:sz w:val="28"/>
          <w:szCs w:val="28"/>
        </w:rPr>
        <w:t xml:space="preserve">В случае принятия конкурсной комиссией решения об отказе в предоставлении субсидии заявитель уведомляется одним из способов, предусмотренных пунктом </w:t>
      </w:r>
      <w:r w:rsidR="00CF6072">
        <w:rPr>
          <w:rFonts w:ascii="Times New Roman" w:hAnsi="Times New Roman" w:cs="Times New Roman"/>
          <w:sz w:val="28"/>
          <w:szCs w:val="28"/>
        </w:rPr>
        <w:t>4</w:t>
      </w:r>
      <w:r w:rsidR="00D008A5">
        <w:rPr>
          <w:rFonts w:ascii="Times New Roman" w:hAnsi="Times New Roman" w:cs="Times New Roman"/>
          <w:sz w:val="28"/>
          <w:szCs w:val="28"/>
        </w:rPr>
        <w:t>7</w:t>
      </w:r>
      <w:r w:rsidRPr="00922ABA">
        <w:rPr>
          <w:rFonts w:ascii="Times New Roman" w:hAnsi="Times New Roman" w:cs="Times New Roman"/>
          <w:sz w:val="28"/>
          <w:szCs w:val="28"/>
        </w:rPr>
        <w:t xml:space="preserve"> настоящего Порядка.</w:t>
      </w:r>
    </w:p>
    <w:p w:rsidR="00552A70" w:rsidRPr="003330A9" w:rsidRDefault="00552A70" w:rsidP="00552A70">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Заявление и приложенные к нему документы, прошедшие рассмотрение конкурсной комиссией, заявителю не возвращаются. Расходы, связанные с подготовкой и подачей заявок на предоставление субсидии, заявителю не возмещаются.</w:t>
      </w:r>
    </w:p>
    <w:p w:rsidR="00552A70" w:rsidRPr="00552A70" w:rsidRDefault="00552A70" w:rsidP="00552A70">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Заявка может быть отозвана заявителем в любой момент до дня ее рассмотрения конкурсной комиссией.</w:t>
      </w:r>
    </w:p>
    <w:p w:rsidR="003A4D67" w:rsidRDefault="005F5B11" w:rsidP="00896CA1">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1</w:t>
      </w:r>
      <w:r w:rsidR="003A4D67">
        <w:rPr>
          <w:rFonts w:ascii="Times New Roman" w:hAnsi="Times New Roman" w:cs="Times New Roman"/>
          <w:sz w:val="28"/>
          <w:szCs w:val="28"/>
        </w:rPr>
        <w:t>2</w:t>
      </w:r>
      <w:r w:rsidRPr="00C761CD">
        <w:rPr>
          <w:rFonts w:ascii="Times New Roman" w:hAnsi="Times New Roman" w:cs="Times New Roman"/>
          <w:sz w:val="28"/>
          <w:szCs w:val="28"/>
        </w:rPr>
        <w:t xml:space="preserve">. </w:t>
      </w:r>
      <w:r w:rsidR="00A04024">
        <w:rPr>
          <w:rFonts w:ascii="Times New Roman" w:hAnsi="Times New Roman" w:cs="Times New Roman"/>
          <w:sz w:val="28"/>
          <w:szCs w:val="28"/>
        </w:rPr>
        <w:t>Объем субсидий на реализацию целей предусмотренных пунктом 2 настоящего Порядка определен Региональным проектом.</w:t>
      </w:r>
    </w:p>
    <w:p w:rsidR="00896CA1" w:rsidRPr="00C761CD" w:rsidRDefault="00896CA1" w:rsidP="00896CA1">
      <w:pPr>
        <w:pStyle w:val="ConsPlusNormal"/>
        <w:spacing w:before="220"/>
        <w:ind w:left="-426" w:firstLine="426"/>
        <w:jc w:val="both"/>
        <w:rPr>
          <w:rFonts w:ascii="Times New Roman" w:hAnsi="Times New Roman" w:cs="Times New Roman"/>
          <w:sz w:val="28"/>
          <w:szCs w:val="28"/>
        </w:rPr>
      </w:pPr>
    </w:p>
    <w:p w:rsidR="003A4D67" w:rsidRPr="003A4D67" w:rsidRDefault="003A4D67" w:rsidP="003A4D67">
      <w:pPr>
        <w:pStyle w:val="ConsPlusNormal"/>
        <w:ind w:left="-426" w:firstLine="426"/>
        <w:jc w:val="both"/>
        <w:rPr>
          <w:rFonts w:ascii="Times New Roman" w:hAnsi="Times New Roman" w:cs="Times New Roman"/>
          <w:sz w:val="28"/>
          <w:szCs w:val="28"/>
        </w:rPr>
      </w:pPr>
      <w:r w:rsidRPr="003A4D67">
        <w:rPr>
          <w:rFonts w:ascii="Times New Roman" w:hAnsi="Times New Roman" w:cs="Times New Roman"/>
          <w:sz w:val="28"/>
          <w:szCs w:val="28"/>
        </w:rPr>
        <w:t>Расчет размера субсидии осуществляется по следующей формуле:</w:t>
      </w:r>
    </w:p>
    <w:p w:rsidR="003A4D67" w:rsidRPr="003A4D67" w:rsidRDefault="003A4D67" w:rsidP="003A4D67">
      <w:pPr>
        <w:pStyle w:val="ConsPlusNormal"/>
        <w:ind w:left="-426" w:firstLine="426"/>
        <w:jc w:val="center"/>
        <w:rPr>
          <w:rFonts w:ascii="Times New Roman" w:hAnsi="Times New Roman" w:cs="Times New Roman"/>
          <w:sz w:val="28"/>
          <w:szCs w:val="28"/>
        </w:rPr>
      </w:pPr>
    </w:p>
    <w:p w:rsidR="003A4D67" w:rsidRPr="003A4D67" w:rsidRDefault="003A4D67" w:rsidP="003A4D67">
      <w:pPr>
        <w:pStyle w:val="ConsPlusNormal"/>
        <w:ind w:left="-426" w:firstLine="426"/>
        <w:jc w:val="center"/>
        <w:rPr>
          <w:rFonts w:ascii="Times New Roman" w:hAnsi="Times New Roman" w:cs="Times New Roman"/>
          <w:sz w:val="28"/>
          <w:szCs w:val="28"/>
        </w:rPr>
      </w:pPr>
      <w:r w:rsidRPr="003A4D67">
        <w:rPr>
          <w:rFonts w:ascii="Times New Roman" w:hAnsi="Times New Roman" w:cs="Times New Roman"/>
          <w:sz w:val="28"/>
          <w:szCs w:val="28"/>
        </w:rPr>
        <w:t xml:space="preserve">ОС = Р1 + Р2 + Р3 + ... + </w:t>
      </w:r>
      <w:proofErr w:type="spellStart"/>
      <w:r w:rsidRPr="003A4D67">
        <w:rPr>
          <w:rFonts w:ascii="Times New Roman" w:hAnsi="Times New Roman" w:cs="Times New Roman"/>
          <w:sz w:val="28"/>
          <w:szCs w:val="28"/>
        </w:rPr>
        <w:t>Рn</w:t>
      </w:r>
      <w:proofErr w:type="spellEnd"/>
      <w:r w:rsidRPr="003A4D67">
        <w:rPr>
          <w:rFonts w:ascii="Times New Roman" w:hAnsi="Times New Roman" w:cs="Times New Roman"/>
          <w:sz w:val="28"/>
          <w:szCs w:val="28"/>
        </w:rPr>
        <w:t>,</w:t>
      </w:r>
    </w:p>
    <w:p w:rsidR="003A4D67" w:rsidRPr="003A4D67" w:rsidRDefault="003A4D67" w:rsidP="003A4D67">
      <w:pPr>
        <w:pStyle w:val="ConsPlusNormal"/>
        <w:ind w:left="-426" w:firstLine="426"/>
        <w:jc w:val="both"/>
        <w:rPr>
          <w:rFonts w:ascii="Times New Roman" w:hAnsi="Times New Roman" w:cs="Times New Roman"/>
          <w:sz w:val="28"/>
          <w:szCs w:val="28"/>
        </w:rPr>
      </w:pPr>
    </w:p>
    <w:p w:rsidR="003A4D67" w:rsidRPr="003A4D67" w:rsidRDefault="003A4D67" w:rsidP="003A4D67">
      <w:pPr>
        <w:pStyle w:val="ConsPlusNormal"/>
        <w:ind w:left="-426" w:firstLine="426"/>
        <w:jc w:val="both"/>
        <w:rPr>
          <w:rFonts w:ascii="Times New Roman" w:hAnsi="Times New Roman" w:cs="Times New Roman"/>
          <w:sz w:val="28"/>
          <w:szCs w:val="28"/>
        </w:rPr>
      </w:pPr>
      <w:r w:rsidRPr="003A4D67">
        <w:rPr>
          <w:rFonts w:ascii="Times New Roman" w:hAnsi="Times New Roman" w:cs="Times New Roman"/>
          <w:sz w:val="28"/>
          <w:szCs w:val="28"/>
        </w:rPr>
        <w:t>где:</w:t>
      </w:r>
    </w:p>
    <w:p w:rsidR="00E35D18" w:rsidRDefault="003A4D67" w:rsidP="00896CA1">
      <w:pPr>
        <w:pStyle w:val="ConsPlusNormal"/>
        <w:ind w:left="-426" w:firstLine="426"/>
        <w:jc w:val="both"/>
        <w:rPr>
          <w:rFonts w:ascii="Times New Roman" w:hAnsi="Times New Roman" w:cs="Times New Roman"/>
          <w:sz w:val="28"/>
          <w:szCs w:val="28"/>
        </w:rPr>
      </w:pPr>
      <w:r w:rsidRPr="003A4D67">
        <w:rPr>
          <w:rFonts w:ascii="Times New Roman" w:hAnsi="Times New Roman" w:cs="Times New Roman"/>
          <w:sz w:val="28"/>
          <w:szCs w:val="28"/>
        </w:rPr>
        <w:t>ОС - объем субсидии, предоставляемой победителю конкурса;</w:t>
      </w:r>
      <w:bookmarkStart w:id="5" w:name="_Hlk156312118"/>
    </w:p>
    <w:p w:rsidR="00E35D18" w:rsidRPr="003330A9" w:rsidRDefault="00E35D18" w:rsidP="00E35D18">
      <w:pPr>
        <w:pStyle w:val="ConsPlusNormal"/>
        <w:spacing w:before="220"/>
        <w:ind w:left="-426" w:firstLine="426"/>
        <w:jc w:val="both"/>
        <w:rPr>
          <w:rFonts w:ascii="Times New Roman" w:hAnsi="Times New Roman" w:cs="Times New Roman"/>
          <w:sz w:val="28"/>
          <w:szCs w:val="28"/>
        </w:rPr>
      </w:pPr>
      <w:proofErr w:type="gramStart"/>
      <w:r w:rsidRPr="00B00021">
        <w:rPr>
          <w:rFonts w:ascii="Times New Roman" w:hAnsi="Times New Roman" w:cs="Times New Roman"/>
          <w:sz w:val="28"/>
          <w:szCs w:val="28"/>
        </w:rPr>
        <w:t>Р</w:t>
      </w:r>
      <w:proofErr w:type="gramEnd"/>
      <w:r w:rsidRPr="00B00021">
        <w:rPr>
          <w:rFonts w:ascii="Times New Roman" w:hAnsi="Times New Roman" w:cs="Times New Roman"/>
          <w:sz w:val="28"/>
          <w:szCs w:val="28"/>
        </w:rPr>
        <w:t xml:space="preserve"> </w:t>
      </w:r>
      <w:r>
        <w:rPr>
          <w:rFonts w:ascii="Times New Roman" w:hAnsi="Times New Roman" w:cs="Times New Roman"/>
          <w:sz w:val="28"/>
          <w:szCs w:val="28"/>
        </w:rPr>
        <w:t xml:space="preserve">- сумма отдельного пункта наименования статьи расходов </w:t>
      </w:r>
      <w:r w:rsidR="00896CA1">
        <w:rPr>
          <w:rFonts w:ascii="Times New Roman" w:hAnsi="Times New Roman" w:cs="Times New Roman"/>
          <w:sz w:val="28"/>
          <w:szCs w:val="28"/>
        </w:rPr>
        <w:t>содержащаяся в</w:t>
      </w:r>
      <w:r>
        <w:rPr>
          <w:rFonts w:ascii="Times New Roman" w:hAnsi="Times New Roman" w:cs="Times New Roman"/>
          <w:sz w:val="28"/>
          <w:szCs w:val="28"/>
        </w:rPr>
        <w:t xml:space="preserve"> предоставленной смет</w:t>
      </w:r>
      <w:r w:rsidR="00896CA1">
        <w:rPr>
          <w:rFonts w:ascii="Times New Roman" w:hAnsi="Times New Roman" w:cs="Times New Roman"/>
          <w:sz w:val="28"/>
          <w:szCs w:val="28"/>
        </w:rPr>
        <w:t>е</w:t>
      </w:r>
      <w:r>
        <w:rPr>
          <w:rFonts w:ascii="Times New Roman" w:hAnsi="Times New Roman" w:cs="Times New Roman"/>
          <w:sz w:val="28"/>
          <w:szCs w:val="28"/>
        </w:rPr>
        <w:t xml:space="preserve"> победител</w:t>
      </w:r>
      <w:r w:rsidR="00896CA1">
        <w:rPr>
          <w:rFonts w:ascii="Times New Roman" w:hAnsi="Times New Roman" w:cs="Times New Roman"/>
          <w:sz w:val="28"/>
          <w:szCs w:val="28"/>
        </w:rPr>
        <w:t>ями конкурса, на реализацию целей предусмотренных пунктом 2 настоящего Порядка.</w:t>
      </w:r>
    </w:p>
    <w:p w:rsidR="009E77A2" w:rsidRPr="00C761CD" w:rsidRDefault="009E77A2" w:rsidP="00896CA1">
      <w:pPr>
        <w:pStyle w:val="ConsPlusNormal"/>
        <w:jc w:val="both"/>
        <w:rPr>
          <w:rFonts w:ascii="Times New Roman" w:hAnsi="Times New Roman" w:cs="Times New Roman"/>
          <w:sz w:val="28"/>
          <w:szCs w:val="28"/>
        </w:rPr>
      </w:pPr>
    </w:p>
    <w:bookmarkEnd w:id="5"/>
    <w:p w:rsidR="005F5B11" w:rsidRPr="00C761CD" w:rsidRDefault="00024EE6" w:rsidP="00024EE6">
      <w:pPr>
        <w:pStyle w:val="ConsPlusNormal"/>
        <w:ind w:left="-426" w:firstLine="426"/>
        <w:jc w:val="both"/>
        <w:rPr>
          <w:rFonts w:ascii="Times New Roman" w:hAnsi="Times New Roman" w:cs="Times New Roman"/>
          <w:sz w:val="28"/>
          <w:szCs w:val="28"/>
        </w:rPr>
      </w:pPr>
      <w:r w:rsidRPr="00C761CD">
        <w:rPr>
          <w:rFonts w:ascii="Times New Roman" w:hAnsi="Times New Roman" w:cs="Times New Roman"/>
          <w:sz w:val="28"/>
          <w:szCs w:val="28"/>
        </w:rPr>
        <w:t>1</w:t>
      </w:r>
      <w:r w:rsidR="003A4D67">
        <w:rPr>
          <w:rFonts w:ascii="Times New Roman" w:hAnsi="Times New Roman" w:cs="Times New Roman"/>
          <w:sz w:val="28"/>
          <w:szCs w:val="28"/>
        </w:rPr>
        <w:t>3</w:t>
      </w:r>
      <w:r w:rsidRPr="00C761CD">
        <w:rPr>
          <w:rFonts w:ascii="Times New Roman" w:hAnsi="Times New Roman" w:cs="Times New Roman"/>
          <w:sz w:val="28"/>
          <w:szCs w:val="28"/>
        </w:rPr>
        <w:t>. В случае принятия решения о предоставлении субсидии Министерство делает соответствующую запись в журнале регистрации заявок и в течение 5 рабочих дней со дня принятия такого решения направляет заявителю соглашение о предоставлении субсидии для подписания.</w:t>
      </w:r>
    </w:p>
    <w:p w:rsidR="001F7D4E" w:rsidRPr="00C761CD" w:rsidRDefault="005F5B11" w:rsidP="001F7D4E">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1</w:t>
      </w:r>
      <w:r w:rsidR="00822DC7">
        <w:rPr>
          <w:rFonts w:ascii="Times New Roman" w:hAnsi="Times New Roman" w:cs="Times New Roman"/>
          <w:sz w:val="28"/>
          <w:szCs w:val="28"/>
        </w:rPr>
        <w:t>4</w:t>
      </w:r>
      <w:r w:rsidRPr="00C761CD">
        <w:rPr>
          <w:rFonts w:ascii="Times New Roman" w:hAnsi="Times New Roman" w:cs="Times New Roman"/>
          <w:sz w:val="28"/>
          <w:szCs w:val="28"/>
        </w:rPr>
        <w:t>.</w:t>
      </w:r>
      <w:r w:rsidR="007B1FD9" w:rsidRPr="00C761CD">
        <w:rPr>
          <w:rFonts w:ascii="Times New Roman" w:hAnsi="Times New Roman" w:cs="Times New Roman"/>
          <w:sz w:val="28"/>
          <w:szCs w:val="28"/>
        </w:rPr>
        <w:t xml:space="preserve"> </w:t>
      </w:r>
      <w:r w:rsidR="003A4D67" w:rsidRPr="003A4D67">
        <w:rPr>
          <w:rFonts w:ascii="Times New Roman" w:hAnsi="Times New Roman" w:cs="Times New Roman"/>
          <w:sz w:val="28"/>
          <w:szCs w:val="28"/>
        </w:rPr>
        <w:t xml:space="preserve">Субсидии предоставляются на основании соглашения о предоставлении субсидии (далее - Соглашение), заключенного между победителем конкурса и Министерством, в течение </w:t>
      </w:r>
      <w:r w:rsidR="00CF6072">
        <w:rPr>
          <w:rFonts w:ascii="Times New Roman" w:hAnsi="Times New Roman" w:cs="Times New Roman"/>
          <w:sz w:val="28"/>
          <w:szCs w:val="28"/>
        </w:rPr>
        <w:t>5</w:t>
      </w:r>
      <w:r w:rsidR="003A4D67" w:rsidRPr="003A4D67">
        <w:rPr>
          <w:rFonts w:ascii="Times New Roman" w:hAnsi="Times New Roman" w:cs="Times New Roman"/>
          <w:sz w:val="28"/>
          <w:szCs w:val="28"/>
        </w:rPr>
        <w:t xml:space="preserve"> рабочих дней со дня получения уведомления победителем конкурса о предоставлении субсидии в соответствии с типовой формой, утвержденной Министерством финансов Республики Дагестан.</w:t>
      </w:r>
    </w:p>
    <w:p w:rsidR="001F7D4E" w:rsidRPr="00C761CD" w:rsidRDefault="001F7D4E" w:rsidP="001F7D4E">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Обязательными условиями Соглашения являются:</w:t>
      </w:r>
    </w:p>
    <w:p w:rsidR="001F7D4E" w:rsidRPr="00C761CD" w:rsidRDefault="001F7D4E" w:rsidP="001F7D4E">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а) согласие заявителя на проведение Министерством и органом государственного финансового контроля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1F7D4E" w:rsidRPr="00C761CD" w:rsidRDefault="001F7D4E" w:rsidP="001F7D4E">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б) установление значений результата предоставления субсидии и показателя, необходимого для достижения результата предоставления субсидии;</w:t>
      </w:r>
    </w:p>
    <w:p w:rsidR="001F7D4E" w:rsidRPr="001F7D4E" w:rsidRDefault="001F7D4E" w:rsidP="001F7D4E">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в) 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rsidR="007B1FD9" w:rsidRDefault="001F7D4E" w:rsidP="00AF5753">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Получатели субсидии, не обеспечившие подписание Соглашения в установленный в настоящем пункте срок, считаются уклонившимися от его заключения и утрачивают право на получение субсидии. Министерство в течение 10 рабочих дней своим приказом отменяет ранее принятое решение о предоставлении субсидии и направляет заявителю соответствующее уведомление.</w:t>
      </w:r>
    </w:p>
    <w:p w:rsidR="00F83945" w:rsidRDefault="00F83945" w:rsidP="00AF5753">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Дополнительное соглашение заключается в поря</w:t>
      </w:r>
      <w:r w:rsidR="003A4D67">
        <w:rPr>
          <w:rFonts w:ascii="Times New Roman" w:hAnsi="Times New Roman" w:cs="Times New Roman"/>
          <w:sz w:val="28"/>
          <w:szCs w:val="28"/>
        </w:rPr>
        <w:t>дке, предусмотренном пунктами 13 и 14</w:t>
      </w:r>
      <w:r w:rsidRPr="00C761CD">
        <w:rPr>
          <w:rFonts w:ascii="Times New Roman" w:hAnsi="Times New Roman" w:cs="Times New Roman"/>
          <w:sz w:val="28"/>
          <w:szCs w:val="28"/>
        </w:rPr>
        <w:t xml:space="preserve"> настоящего Порядка. </w:t>
      </w:r>
    </w:p>
    <w:p w:rsidR="008C7B44" w:rsidRDefault="005F5B11" w:rsidP="00AF5753">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1</w:t>
      </w:r>
      <w:r w:rsidR="00822DC7">
        <w:rPr>
          <w:rFonts w:ascii="Times New Roman" w:hAnsi="Times New Roman" w:cs="Times New Roman"/>
          <w:sz w:val="28"/>
          <w:szCs w:val="28"/>
        </w:rPr>
        <w:t>5</w:t>
      </w:r>
      <w:r w:rsidRPr="00C761CD">
        <w:rPr>
          <w:rFonts w:ascii="Times New Roman" w:hAnsi="Times New Roman" w:cs="Times New Roman"/>
          <w:sz w:val="28"/>
          <w:szCs w:val="28"/>
        </w:rPr>
        <w:t>.</w:t>
      </w:r>
      <w:r w:rsidR="001F7D4E" w:rsidRPr="00C761CD">
        <w:rPr>
          <w:rFonts w:ascii="Times New Roman" w:hAnsi="Times New Roman" w:cs="Times New Roman"/>
          <w:sz w:val="28"/>
          <w:szCs w:val="28"/>
        </w:rPr>
        <w:t xml:space="preserve"> В случае уменьшения Министерству бюджетных средств ранее доведенных лимитов бюджетных обязательств, приводящего к невозможности </w:t>
      </w:r>
      <w:r w:rsidR="001F7D4E" w:rsidRPr="00C761CD">
        <w:rPr>
          <w:rFonts w:ascii="Times New Roman" w:hAnsi="Times New Roman" w:cs="Times New Roman"/>
          <w:sz w:val="28"/>
          <w:szCs w:val="28"/>
        </w:rPr>
        <w:lastRenderedPageBreak/>
        <w:t>предоставления субсидии в размере, определенном в соглашении, предлагаются  условия о согласовании новых условий соглашения или о расторжении соглашения при не достижении согласия по новым условиям.</w:t>
      </w:r>
    </w:p>
    <w:p w:rsidR="003A4D67" w:rsidRPr="003A4D67" w:rsidRDefault="005F5B11" w:rsidP="003A4D67">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1</w:t>
      </w:r>
      <w:r w:rsidR="00822DC7">
        <w:rPr>
          <w:rFonts w:ascii="Times New Roman" w:hAnsi="Times New Roman" w:cs="Times New Roman"/>
          <w:sz w:val="28"/>
          <w:szCs w:val="28"/>
        </w:rPr>
        <w:t>6</w:t>
      </w:r>
      <w:r w:rsidR="0028550A">
        <w:rPr>
          <w:rFonts w:ascii="Times New Roman" w:hAnsi="Times New Roman" w:cs="Times New Roman"/>
          <w:sz w:val="28"/>
          <w:szCs w:val="28"/>
        </w:rPr>
        <w:t xml:space="preserve">. </w:t>
      </w:r>
      <w:r w:rsidR="003A4D67" w:rsidRPr="003A4D67">
        <w:rPr>
          <w:rFonts w:ascii="Times New Roman" w:hAnsi="Times New Roman" w:cs="Times New Roman"/>
          <w:sz w:val="28"/>
          <w:szCs w:val="28"/>
        </w:rPr>
        <w:t>Результатом предоставления субсидий является осуществление централизованными религиозными организациями в году предоставления субсидий духовно-просветительской деятельности и реализация мероприятий, направленных на противодействие идеологии экстремизма на территории Республики Дагестан.</w:t>
      </w:r>
    </w:p>
    <w:p w:rsidR="003A4D67" w:rsidRPr="003A4D67" w:rsidRDefault="003A4D67" w:rsidP="003A4D67">
      <w:pPr>
        <w:pStyle w:val="ConsPlusNormal"/>
        <w:spacing w:before="220"/>
        <w:ind w:left="-426" w:firstLine="426"/>
        <w:jc w:val="both"/>
        <w:rPr>
          <w:rFonts w:ascii="Times New Roman" w:hAnsi="Times New Roman" w:cs="Times New Roman"/>
          <w:sz w:val="28"/>
          <w:szCs w:val="28"/>
        </w:rPr>
      </w:pPr>
      <w:r w:rsidRPr="003A4D67">
        <w:rPr>
          <w:rFonts w:ascii="Times New Roman" w:hAnsi="Times New Roman" w:cs="Times New Roman"/>
          <w:sz w:val="28"/>
          <w:szCs w:val="28"/>
        </w:rPr>
        <w:t>Показателем, необходимым для достижения результата предоставления субсидий, является количество проведенных получателями субсидий мероприятий</w:t>
      </w:r>
      <w:r w:rsidR="008F5668">
        <w:rPr>
          <w:rFonts w:ascii="Times New Roman" w:hAnsi="Times New Roman" w:cs="Times New Roman"/>
          <w:sz w:val="28"/>
          <w:szCs w:val="28"/>
        </w:rPr>
        <w:t xml:space="preserve"> </w:t>
      </w:r>
      <w:r w:rsidRPr="003A4D67">
        <w:rPr>
          <w:rFonts w:ascii="Times New Roman" w:hAnsi="Times New Roman" w:cs="Times New Roman"/>
          <w:sz w:val="28"/>
          <w:szCs w:val="28"/>
        </w:rPr>
        <w:t>направленных на достижение целей предоставления субсидий в соответствии с пунктом 2 настоящего Порядка</w:t>
      </w:r>
      <w:r w:rsidR="008F5668">
        <w:rPr>
          <w:rFonts w:ascii="Times New Roman" w:hAnsi="Times New Roman" w:cs="Times New Roman"/>
          <w:sz w:val="28"/>
          <w:szCs w:val="28"/>
        </w:rPr>
        <w:t xml:space="preserve"> с</w:t>
      </w:r>
      <w:r w:rsidR="008F5668" w:rsidRPr="008F5668">
        <w:rPr>
          <w:rFonts w:ascii="Times New Roman" w:hAnsi="Times New Roman" w:cs="Times New Roman"/>
          <w:sz w:val="28"/>
          <w:szCs w:val="28"/>
        </w:rPr>
        <w:t xml:space="preserve"> </w:t>
      </w:r>
      <w:r w:rsidR="008F5668">
        <w:rPr>
          <w:rFonts w:ascii="Times New Roman" w:hAnsi="Times New Roman" w:cs="Times New Roman"/>
          <w:sz w:val="28"/>
          <w:szCs w:val="28"/>
        </w:rPr>
        <w:t>учетом охвата участников мероприятий</w:t>
      </w:r>
    </w:p>
    <w:p w:rsidR="003A4D67" w:rsidRDefault="003A4D67" w:rsidP="003A4D67">
      <w:pPr>
        <w:pStyle w:val="ConsPlusNormal"/>
        <w:spacing w:before="220"/>
        <w:ind w:left="-426" w:firstLine="426"/>
        <w:jc w:val="both"/>
        <w:rPr>
          <w:rFonts w:ascii="Times New Roman" w:hAnsi="Times New Roman" w:cs="Times New Roman"/>
          <w:sz w:val="28"/>
          <w:szCs w:val="28"/>
        </w:rPr>
      </w:pPr>
      <w:r w:rsidRPr="003A4D67">
        <w:rPr>
          <w:rFonts w:ascii="Times New Roman" w:hAnsi="Times New Roman" w:cs="Times New Roman"/>
          <w:sz w:val="28"/>
          <w:szCs w:val="28"/>
        </w:rPr>
        <w:t>Значение показателя, необходимого для достижения результата предоставления субсидий, устанавливается Министерством в Соглашении.</w:t>
      </w:r>
    </w:p>
    <w:p w:rsidR="00E444B7" w:rsidRPr="00414809" w:rsidRDefault="00822DC7" w:rsidP="003A4D67">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17</w:t>
      </w:r>
      <w:r w:rsidR="00E444B7" w:rsidRPr="00414809">
        <w:rPr>
          <w:rFonts w:ascii="Times New Roman" w:hAnsi="Times New Roman" w:cs="Times New Roman"/>
          <w:sz w:val="28"/>
          <w:szCs w:val="28"/>
        </w:rPr>
        <w:t xml:space="preserve">. </w:t>
      </w:r>
      <w:r w:rsidR="0028550A">
        <w:rPr>
          <w:rFonts w:ascii="Times New Roman" w:hAnsi="Times New Roman" w:cs="Times New Roman"/>
          <w:sz w:val="28"/>
          <w:szCs w:val="28"/>
        </w:rPr>
        <w:t xml:space="preserve"> </w:t>
      </w:r>
      <w:r w:rsidR="00E444B7" w:rsidRPr="00414809">
        <w:rPr>
          <w:rFonts w:ascii="Times New Roman" w:hAnsi="Times New Roman" w:cs="Times New Roman"/>
          <w:sz w:val="28"/>
          <w:szCs w:val="28"/>
        </w:rPr>
        <w:t>В случае недостижения значения результата предоставления субсидии и показателя, необходимого для достижения результата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rsidR="00E444B7" w:rsidRPr="00414809" w:rsidRDefault="00E444B7" w:rsidP="00E444B7">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Объем средств, подлежащих возврату в республиканский бюджет (</w:t>
      </w:r>
      <w:proofErr w:type="spellStart"/>
      <w:r w:rsidRPr="00414809">
        <w:rPr>
          <w:rFonts w:ascii="Times New Roman" w:hAnsi="Times New Roman" w:cs="Times New Roman"/>
          <w:sz w:val="28"/>
          <w:szCs w:val="28"/>
        </w:rPr>
        <w:t>Vвозврата</w:t>
      </w:r>
      <w:proofErr w:type="spellEnd"/>
      <w:r w:rsidRPr="00414809">
        <w:rPr>
          <w:rFonts w:ascii="Times New Roman" w:hAnsi="Times New Roman" w:cs="Times New Roman"/>
          <w:sz w:val="28"/>
          <w:szCs w:val="28"/>
        </w:rPr>
        <w:t>), рассчитывается по формуле:</w:t>
      </w:r>
    </w:p>
    <w:p w:rsidR="00E444B7" w:rsidRPr="00414809" w:rsidRDefault="00E444B7" w:rsidP="00E444B7">
      <w:pPr>
        <w:pStyle w:val="ConsPlusNormal"/>
        <w:ind w:left="-426" w:firstLine="426"/>
        <w:jc w:val="both"/>
        <w:rPr>
          <w:rFonts w:ascii="Times New Roman" w:hAnsi="Times New Roman" w:cs="Times New Roman"/>
          <w:sz w:val="28"/>
          <w:szCs w:val="28"/>
        </w:rPr>
      </w:pPr>
    </w:p>
    <w:p w:rsidR="00E444B7" w:rsidRPr="00414809" w:rsidRDefault="00E444B7" w:rsidP="00E444B7">
      <w:pPr>
        <w:pStyle w:val="ConsPlusNormal"/>
        <w:ind w:left="-426" w:firstLine="426"/>
        <w:jc w:val="center"/>
        <w:rPr>
          <w:rFonts w:ascii="Times New Roman" w:hAnsi="Times New Roman" w:cs="Times New Roman"/>
          <w:sz w:val="28"/>
          <w:szCs w:val="28"/>
        </w:rPr>
      </w:pPr>
      <w:proofErr w:type="spellStart"/>
      <w:r w:rsidRPr="00414809">
        <w:rPr>
          <w:rFonts w:ascii="Times New Roman" w:hAnsi="Times New Roman" w:cs="Times New Roman"/>
          <w:sz w:val="28"/>
          <w:szCs w:val="28"/>
        </w:rPr>
        <w:t>Vвозврата</w:t>
      </w:r>
      <w:proofErr w:type="spellEnd"/>
      <w:r w:rsidRPr="00414809">
        <w:rPr>
          <w:rFonts w:ascii="Times New Roman" w:hAnsi="Times New Roman" w:cs="Times New Roman"/>
          <w:sz w:val="28"/>
          <w:szCs w:val="28"/>
        </w:rPr>
        <w:t xml:space="preserve"> = С </w:t>
      </w:r>
      <w:proofErr w:type="spellStart"/>
      <w:r w:rsidRPr="00414809">
        <w:rPr>
          <w:rFonts w:ascii="Times New Roman" w:hAnsi="Times New Roman" w:cs="Times New Roman"/>
          <w:sz w:val="28"/>
          <w:szCs w:val="28"/>
        </w:rPr>
        <w:t>х</w:t>
      </w:r>
      <w:proofErr w:type="spellEnd"/>
      <w:r w:rsidRPr="00414809">
        <w:rPr>
          <w:rFonts w:ascii="Times New Roman" w:hAnsi="Times New Roman" w:cs="Times New Roman"/>
          <w:sz w:val="28"/>
          <w:szCs w:val="28"/>
        </w:rPr>
        <w:t xml:space="preserve"> k,</w:t>
      </w:r>
    </w:p>
    <w:p w:rsidR="00E444B7" w:rsidRPr="00414809" w:rsidRDefault="00E444B7" w:rsidP="00E444B7">
      <w:pPr>
        <w:pStyle w:val="ConsPlusNormal"/>
        <w:ind w:left="-426" w:firstLine="426"/>
        <w:jc w:val="both"/>
        <w:rPr>
          <w:rFonts w:ascii="Times New Roman" w:hAnsi="Times New Roman" w:cs="Times New Roman"/>
          <w:sz w:val="28"/>
          <w:szCs w:val="28"/>
        </w:rPr>
      </w:pPr>
    </w:p>
    <w:p w:rsidR="00E444B7" w:rsidRPr="00414809" w:rsidRDefault="00E444B7" w:rsidP="00E444B7">
      <w:pPr>
        <w:pStyle w:val="ConsPlusNormal"/>
        <w:ind w:left="-426" w:firstLine="426"/>
        <w:jc w:val="both"/>
        <w:rPr>
          <w:rFonts w:ascii="Times New Roman" w:hAnsi="Times New Roman" w:cs="Times New Roman"/>
          <w:sz w:val="28"/>
          <w:szCs w:val="28"/>
        </w:rPr>
      </w:pPr>
      <w:r w:rsidRPr="00414809">
        <w:rPr>
          <w:rFonts w:ascii="Times New Roman" w:hAnsi="Times New Roman" w:cs="Times New Roman"/>
          <w:sz w:val="28"/>
          <w:szCs w:val="28"/>
        </w:rPr>
        <w:t>где:</w:t>
      </w:r>
    </w:p>
    <w:p w:rsidR="00E444B7" w:rsidRPr="00414809" w:rsidRDefault="00E444B7" w:rsidP="00E444B7">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С - размер субсидии, предоставленной заявителю;</w:t>
      </w:r>
    </w:p>
    <w:p w:rsidR="00E444B7" w:rsidRPr="00414809" w:rsidRDefault="00E444B7" w:rsidP="00E444B7">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k - коэффициент возврата субсидии.</w:t>
      </w:r>
    </w:p>
    <w:p w:rsidR="00E444B7" w:rsidRPr="00414809" w:rsidRDefault="00E444B7" w:rsidP="00E444B7">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Коэффициент возврата субсидии, отражающий уровень недостижения результата предоставления субсидии и значения показателя, необходимого для его достижения, рассчитывается по формуле:</w:t>
      </w:r>
    </w:p>
    <w:p w:rsidR="00E444B7" w:rsidRPr="00414809" w:rsidRDefault="00E444B7" w:rsidP="00E444B7">
      <w:pPr>
        <w:pStyle w:val="ConsPlusNormal"/>
        <w:ind w:left="-426" w:firstLine="426"/>
        <w:jc w:val="both"/>
        <w:rPr>
          <w:rFonts w:ascii="Times New Roman" w:hAnsi="Times New Roman" w:cs="Times New Roman"/>
          <w:sz w:val="28"/>
          <w:szCs w:val="28"/>
        </w:rPr>
      </w:pPr>
    </w:p>
    <w:p w:rsidR="00E444B7" w:rsidRPr="00414809" w:rsidRDefault="00E444B7" w:rsidP="00E444B7">
      <w:pPr>
        <w:pStyle w:val="ConsPlusNormal"/>
        <w:ind w:left="-426" w:firstLine="426"/>
        <w:jc w:val="center"/>
        <w:rPr>
          <w:rFonts w:ascii="Times New Roman" w:hAnsi="Times New Roman" w:cs="Times New Roman"/>
          <w:sz w:val="28"/>
          <w:szCs w:val="28"/>
        </w:rPr>
      </w:pPr>
      <w:r w:rsidRPr="00414809">
        <w:rPr>
          <w:rFonts w:ascii="Times New Roman" w:hAnsi="Times New Roman" w:cs="Times New Roman"/>
          <w:sz w:val="28"/>
          <w:szCs w:val="28"/>
        </w:rPr>
        <w:t>k = 1 - m / n,</w:t>
      </w:r>
    </w:p>
    <w:p w:rsidR="00E444B7" w:rsidRPr="00414809" w:rsidRDefault="00E444B7" w:rsidP="00E444B7">
      <w:pPr>
        <w:pStyle w:val="ConsPlusNormal"/>
        <w:ind w:left="-426" w:firstLine="426"/>
        <w:jc w:val="both"/>
        <w:rPr>
          <w:rFonts w:ascii="Times New Roman" w:hAnsi="Times New Roman" w:cs="Times New Roman"/>
          <w:sz w:val="28"/>
          <w:szCs w:val="28"/>
        </w:rPr>
      </w:pPr>
    </w:p>
    <w:p w:rsidR="00E444B7" w:rsidRPr="00414809" w:rsidRDefault="00E444B7" w:rsidP="00E444B7">
      <w:pPr>
        <w:pStyle w:val="ConsPlusNormal"/>
        <w:ind w:left="-426" w:firstLine="426"/>
        <w:jc w:val="both"/>
        <w:rPr>
          <w:rFonts w:ascii="Times New Roman" w:hAnsi="Times New Roman" w:cs="Times New Roman"/>
          <w:sz w:val="28"/>
          <w:szCs w:val="28"/>
        </w:rPr>
      </w:pPr>
      <w:r w:rsidRPr="00414809">
        <w:rPr>
          <w:rFonts w:ascii="Times New Roman" w:hAnsi="Times New Roman" w:cs="Times New Roman"/>
          <w:sz w:val="28"/>
          <w:szCs w:val="28"/>
        </w:rPr>
        <w:t>где:</w:t>
      </w:r>
    </w:p>
    <w:p w:rsidR="00E444B7" w:rsidRPr="00414809" w:rsidRDefault="00E444B7" w:rsidP="00E444B7">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m - фактически достигнутое значение показателя, необходимого для достижения результата предоставления субсидии, на отчетную дату, указанную в отчете;</w:t>
      </w:r>
    </w:p>
    <w:p w:rsidR="00E444B7" w:rsidRPr="00414809" w:rsidRDefault="00E444B7" w:rsidP="00E444B7">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 xml:space="preserve">n - значение показателя, необходимого для достижения результата </w:t>
      </w:r>
      <w:r w:rsidRPr="00414809">
        <w:rPr>
          <w:rFonts w:ascii="Times New Roman" w:hAnsi="Times New Roman" w:cs="Times New Roman"/>
          <w:sz w:val="28"/>
          <w:szCs w:val="28"/>
        </w:rPr>
        <w:lastRenderedPageBreak/>
        <w:t>предоставления субсидии, установленного в Соглашении.</w:t>
      </w:r>
    </w:p>
    <w:p w:rsidR="00E444B7" w:rsidRPr="003330A9" w:rsidRDefault="00E444B7" w:rsidP="00E444B7">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результата использования субсидии.</w:t>
      </w:r>
    </w:p>
    <w:p w:rsidR="00AF5753" w:rsidRPr="003330A9" w:rsidRDefault="00822DC7" w:rsidP="00AF5753">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18</w:t>
      </w:r>
      <w:r w:rsidR="00AF5753" w:rsidRPr="00E85725">
        <w:rPr>
          <w:rFonts w:ascii="Times New Roman" w:hAnsi="Times New Roman" w:cs="Times New Roman"/>
          <w:sz w:val="28"/>
          <w:szCs w:val="28"/>
        </w:rPr>
        <w:t xml:space="preserve">. </w:t>
      </w:r>
      <w:r w:rsidRPr="00822DC7">
        <w:rPr>
          <w:rFonts w:ascii="Times New Roman" w:hAnsi="Times New Roman" w:cs="Times New Roman"/>
          <w:sz w:val="28"/>
          <w:szCs w:val="28"/>
        </w:rPr>
        <w:t>Министерство в течение 5 рабочих дней после заключения Соглашения, но не позднее 10-го рабочего дня, следующего за днем принятия Министерством решения о предоставлении субсидии, перечисляет субсидию на расчетный счет получателя, открытый им в учреждениях Центрального банка Российской Федерации или кредитных организациях, указанных в заявлении о предоставлении субсидии.</w:t>
      </w:r>
    </w:p>
    <w:p w:rsidR="00AF5753" w:rsidRPr="00414809" w:rsidRDefault="00822DC7" w:rsidP="00F8394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19</w:t>
      </w:r>
      <w:r w:rsidR="00AF5753" w:rsidRPr="00414809">
        <w:rPr>
          <w:rFonts w:ascii="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70CDA" w:rsidRDefault="00AF5753" w:rsidP="006172EC">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172EC" w:rsidRDefault="006172EC" w:rsidP="006172EC">
      <w:pPr>
        <w:pStyle w:val="ConsPlusNormal"/>
        <w:spacing w:before="220"/>
        <w:ind w:left="-426" w:firstLine="426"/>
        <w:jc w:val="both"/>
        <w:rPr>
          <w:rFonts w:ascii="Times New Roman" w:hAnsi="Times New Roman" w:cs="Times New Roman"/>
          <w:sz w:val="28"/>
          <w:szCs w:val="28"/>
        </w:rPr>
      </w:pPr>
    </w:p>
    <w:p w:rsidR="00E444B7" w:rsidRPr="003330A9" w:rsidRDefault="00763AA6" w:rsidP="00E444B7">
      <w:pPr>
        <w:pStyle w:val="ConsPlusTitle"/>
        <w:ind w:left="-426" w:firstLine="426"/>
        <w:jc w:val="center"/>
        <w:outlineLvl w:val="1"/>
        <w:rPr>
          <w:rFonts w:ascii="Times New Roman" w:hAnsi="Times New Roman" w:cs="Times New Roman"/>
          <w:sz w:val="28"/>
          <w:szCs w:val="28"/>
        </w:rPr>
      </w:pPr>
      <w:r w:rsidRPr="00763AA6">
        <w:rPr>
          <w:rFonts w:ascii="Times New Roman" w:hAnsi="Times New Roman" w:cs="Times New Roman"/>
          <w:sz w:val="28"/>
          <w:szCs w:val="28"/>
        </w:rPr>
        <w:t>III</w:t>
      </w:r>
      <w:r w:rsidR="00E444B7" w:rsidRPr="003330A9">
        <w:rPr>
          <w:rFonts w:ascii="Times New Roman" w:hAnsi="Times New Roman" w:cs="Times New Roman"/>
          <w:sz w:val="28"/>
          <w:szCs w:val="28"/>
        </w:rPr>
        <w:t>. Требования к отчетности</w:t>
      </w:r>
    </w:p>
    <w:p w:rsidR="00E444B7" w:rsidRPr="003330A9" w:rsidRDefault="00E444B7" w:rsidP="00E444B7">
      <w:pPr>
        <w:pStyle w:val="ConsPlusTitle"/>
        <w:ind w:left="-426" w:firstLine="426"/>
        <w:jc w:val="center"/>
        <w:rPr>
          <w:rFonts w:ascii="Times New Roman" w:hAnsi="Times New Roman" w:cs="Times New Roman"/>
          <w:sz w:val="28"/>
          <w:szCs w:val="28"/>
        </w:rPr>
      </w:pPr>
      <w:r w:rsidRPr="003330A9">
        <w:rPr>
          <w:rFonts w:ascii="Times New Roman" w:hAnsi="Times New Roman" w:cs="Times New Roman"/>
          <w:sz w:val="28"/>
          <w:szCs w:val="28"/>
        </w:rPr>
        <w:t>о достижении значений результатов предоставления субсидии</w:t>
      </w:r>
    </w:p>
    <w:p w:rsidR="00E444B7" w:rsidRPr="003330A9" w:rsidRDefault="00E444B7" w:rsidP="00E444B7">
      <w:pPr>
        <w:pStyle w:val="ConsPlusNormal"/>
        <w:ind w:left="-426" w:firstLine="426"/>
        <w:jc w:val="both"/>
        <w:rPr>
          <w:rFonts w:ascii="Times New Roman" w:hAnsi="Times New Roman" w:cs="Times New Roman"/>
          <w:sz w:val="28"/>
          <w:szCs w:val="28"/>
        </w:rPr>
      </w:pPr>
    </w:p>
    <w:p w:rsidR="00822DC7" w:rsidRPr="00822DC7" w:rsidRDefault="00822DC7" w:rsidP="00822DC7">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20</w:t>
      </w:r>
      <w:r w:rsidR="00E444B7" w:rsidRPr="00956534">
        <w:rPr>
          <w:rFonts w:ascii="Times New Roman" w:hAnsi="Times New Roman" w:cs="Times New Roman"/>
          <w:sz w:val="28"/>
          <w:szCs w:val="28"/>
        </w:rPr>
        <w:t xml:space="preserve">. </w:t>
      </w:r>
      <w:r w:rsidRPr="00822DC7">
        <w:rPr>
          <w:rFonts w:ascii="Times New Roman" w:hAnsi="Times New Roman" w:cs="Times New Roman"/>
          <w:sz w:val="28"/>
          <w:szCs w:val="28"/>
        </w:rPr>
        <w:t xml:space="preserve">Получатель субсидии направляет в Министерство отчет о достижении значений показателей результативности и отчет о расходах, источником финансового обеспечения которых является субсидия, согласно формам, установленным Соглашением, с приложением копий документов, подтверждающих осуществление затрат, связанных с обеспечением деятельности Получателя субсидии (договоры, счета, акты приема-передачи товаров (акты выполненных работ или оказанных услуг), платежные поручения, штатное расписание, приказы о приеме работников на работу, реестры на зачисление денежных средств на счета сотрудников, положение о премировании и </w:t>
      </w:r>
      <w:proofErr w:type="spellStart"/>
      <w:r w:rsidRPr="00822DC7">
        <w:rPr>
          <w:rFonts w:ascii="Times New Roman" w:hAnsi="Times New Roman" w:cs="Times New Roman"/>
          <w:sz w:val="28"/>
          <w:szCs w:val="28"/>
        </w:rPr>
        <w:t>т.д</w:t>
      </w:r>
      <w:proofErr w:type="spellEnd"/>
      <w:r w:rsidRPr="00822DC7">
        <w:rPr>
          <w:rFonts w:ascii="Times New Roman" w:hAnsi="Times New Roman" w:cs="Times New Roman"/>
          <w:sz w:val="28"/>
          <w:szCs w:val="28"/>
        </w:rPr>
        <w:t>).</w:t>
      </w:r>
    </w:p>
    <w:p w:rsidR="00822DC7" w:rsidRPr="00822DC7" w:rsidRDefault="00822DC7" w:rsidP="00822DC7">
      <w:pPr>
        <w:pStyle w:val="ConsPlusNormal"/>
        <w:spacing w:before="220"/>
        <w:ind w:left="-426" w:firstLine="426"/>
        <w:jc w:val="both"/>
        <w:rPr>
          <w:rFonts w:ascii="Times New Roman" w:hAnsi="Times New Roman" w:cs="Times New Roman"/>
          <w:sz w:val="28"/>
          <w:szCs w:val="28"/>
        </w:rPr>
      </w:pPr>
      <w:r w:rsidRPr="00822DC7">
        <w:rPr>
          <w:rFonts w:ascii="Times New Roman" w:hAnsi="Times New Roman" w:cs="Times New Roman"/>
          <w:sz w:val="28"/>
          <w:szCs w:val="28"/>
        </w:rPr>
        <w:t xml:space="preserve">Отчет, прошитый в единый комплект, пронумерованный и заверенный </w:t>
      </w:r>
      <w:r w:rsidRPr="00822DC7">
        <w:rPr>
          <w:rFonts w:ascii="Times New Roman" w:hAnsi="Times New Roman" w:cs="Times New Roman"/>
          <w:sz w:val="28"/>
          <w:szCs w:val="28"/>
        </w:rPr>
        <w:lastRenderedPageBreak/>
        <w:t>подписью руководителя или уполномоченного лица и печатью Получателя субсидии (при наличии), представляется в Министерство с сопроводительным письмом в следующие сроки:</w:t>
      </w:r>
    </w:p>
    <w:p w:rsidR="00822DC7" w:rsidRPr="00822DC7" w:rsidRDefault="00822DC7" w:rsidP="00822DC7">
      <w:pPr>
        <w:pStyle w:val="ConsPlusNormal"/>
        <w:spacing w:before="220"/>
        <w:ind w:left="-426" w:firstLine="426"/>
        <w:jc w:val="both"/>
        <w:rPr>
          <w:rFonts w:ascii="Times New Roman" w:hAnsi="Times New Roman" w:cs="Times New Roman"/>
          <w:sz w:val="28"/>
          <w:szCs w:val="28"/>
        </w:rPr>
      </w:pPr>
      <w:r w:rsidRPr="00822DC7">
        <w:rPr>
          <w:rFonts w:ascii="Times New Roman" w:hAnsi="Times New Roman" w:cs="Times New Roman"/>
          <w:sz w:val="28"/>
          <w:szCs w:val="28"/>
        </w:rPr>
        <w:t xml:space="preserve">а) ежеквартально, до </w:t>
      </w:r>
      <w:r>
        <w:rPr>
          <w:rFonts w:ascii="Times New Roman" w:hAnsi="Times New Roman" w:cs="Times New Roman"/>
          <w:sz w:val="28"/>
          <w:szCs w:val="28"/>
        </w:rPr>
        <w:t>1</w:t>
      </w:r>
      <w:r w:rsidR="009B580D">
        <w:rPr>
          <w:rFonts w:ascii="Times New Roman" w:hAnsi="Times New Roman" w:cs="Times New Roman"/>
          <w:sz w:val="28"/>
          <w:szCs w:val="28"/>
        </w:rPr>
        <w:t>0</w:t>
      </w:r>
      <w:r w:rsidRPr="00822DC7">
        <w:rPr>
          <w:rFonts w:ascii="Times New Roman" w:hAnsi="Times New Roman" w:cs="Times New Roman"/>
          <w:sz w:val="28"/>
          <w:szCs w:val="28"/>
        </w:rPr>
        <w:t>-го числа месяца, следующего за отчетным кварталом;</w:t>
      </w:r>
    </w:p>
    <w:p w:rsidR="00E444B7" w:rsidRPr="00956534" w:rsidRDefault="00822DC7" w:rsidP="00822DC7">
      <w:pPr>
        <w:pStyle w:val="ConsPlusNormal"/>
        <w:spacing w:before="220"/>
        <w:ind w:left="-426" w:firstLine="426"/>
        <w:jc w:val="both"/>
        <w:rPr>
          <w:rFonts w:ascii="Times New Roman" w:hAnsi="Times New Roman" w:cs="Times New Roman"/>
          <w:sz w:val="28"/>
          <w:szCs w:val="28"/>
        </w:rPr>
      </w:pPr>
      <w:r w:rsidRPr="00222DF4">
        <w:rPr>
          <w:rFonts w:ascii="Times New Roman" w:hAnsi="Times New Roman" w:cs="Times New Roman"/>
          <w:sz w:val="28"/>
          <w:szCs w:val="28"/>
        </w:rPr>
        <w:t>б) по окончании финансового года - не позднее 15 рабочих дней с даты завершения отчетного года.</w:t>
      </w:r>
    </w:p>
    <w:p w:rsidR="00D63BE6" w:rsidRPr="00956534" w:rsidRDefault="00822DC7" w:rsidP="00D63BE6">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21</w:t>
      </w:r>
      <w:r w:rsidR="006918BF" w:rsidRPr="00956534">
        <w:rPr>
          <w:rFonts w:ascii="Times New Roman" w:hAnsi="Times New Roman" w:cs="Times New Roman"/>
          <w:sz w:val="28"/>
          <w:szCs w:val="28"/>
        </w:rPr>
        <w:t xml:space="preserve">. </w:t>
      </w:r>
      <w:r w:rsidR="00E444B7" w:rsidRPr="00956534">
        <w:rPr>
          <w:rFonts w:ascii="Times New Roman" w:hAnsi="Times New Roman" w:cs="Times New Roman"/>
          <w:sz w:val="28"/>
          <w:szCs w:val="28"/>
        </w:rPr>
        <w:t>Министерство вправе устанавливать в Соглашении сроки и формы представления получателем субсидий дополнительной отчетности.</w:t>
      </w:r>
    </w:p>
    <w:p w:rsidR="006918BF" w:rsidRDefault="006918BF" w:rsidP="006918BF">
      <w:pPr>
        <w:pStyle w:val="ConsPlusNormal"/>
        <w:spacing w:before="220"/>
        <w:ind w:left="-426" w:firstLine="426"/>
        <w:jc w:val="both"/>
        <w:rPr>
          <w:rFonts w:ascii="Times New Roman" w:hAnsi="Times New Roman" w:cs="Times New Roman"/>
          <w:sz w:val="28"/>
          <w:szCs w:val="28"/>
        </w:rPr>
      </w:pPr>
      <w:r w:rsidRPr="00956534">
        <w:rPr>
          <w:rFonts w:ascii="Times New Roman" w:hAnsi="Times New Roman" w:cs="Times New Roman"/>
          <w:sz w:val="28"/>
          <w:szCs w:val="28"/>
        </w:rPr>
        <w:t>2</w:t>
      </w:r>
      <w:r w:rsidR="00822DC7">
        <w:rPr>
          <w:rFonts w:ascii="Times New Roman" w:hAnsi="Times New Roman" w:cs="Times New Roman"/>
          <w:sz w:val="28"/>
          <w:szCs w:val="28"/>
        </w:rPr>
        <w:t>2</w:t>
      </w:r>
      <w:r w:rsidRPr="00956534">
        <w:rPr>
          <w:rFonts w:ascii="Times New Roman" w:hAnsi="Times New Roman" w:cs="Times New Roman"/>
          <w:sz w:val="28"/>
          <w:szCs w:val="28"/>
        </w:rPr>
        <w:t xml:space="preserve">. </w:t>
      </w:r>
      <w:r w:rsidR="00D63BE6" w:rsidRPr="00956534">
        <w:rPr>
          <w:rFonts w:ascii="Times New Roman" w:hAnsi="Times New Roman" w:cs="Times New Roman"/>
          <w:sz w:val="28"/>
          <w:szCs w:val="28"/>
        </w:rPr>
        <w:t>При поступлении отчетности Министерство в</w:t>
      </w:r>
      <w:r w:rsidR="00283ED4" w:rsidRPr="00956534">
        <w:rPr>
          <w:rFonts w:ascii="Times New Roman" w:hAnsi="Times New Roman" w:cs="Times New Roman"/>
          <w:sz w:val="28"/>
          <w:szCs w:val="28"/>
        </w:rPr>
        <w:t xml:space="preserve"> течение 15 рабочих дней </w:t>
      </w:r>
      <w:r w:rsidR="00174CFF" w:rsidRPr="00956534">
        <w:rPr>
          <w:rFonts w:ascii="Times New Roman" w:hAnsi="Times New Roman" w:cs="Times New Roman"/>
          <w:sz w:val="28"/>
          <w:szCs w:val="28"/>
        </w:rPr>
        <w:t>со дня</w:t>
      </w:r>
      <w:r w:rsidR="00D63BE6" w:rsidRPr="00956534">
        <w:rPr>
          <w:rFonts w:ascii="Times New Roman" w:hAnsi="Times New Roman" w:cs="Times New Roman"/>
          <w:sz w:val="28"/>
          <w:szCs w:val="28"/>
        </w:rPr>
        <w:t xml:space="preserve"> поступления отчетности, осуществляет проверку представленной документации на соответствие требованиям, указанным в Соглашении, в том числе на целевое использование субсидий и </w:t>
      </w:r>
      <w:r w:rsidR="00283ED4" w:rsidRPr="00956534">
        <w:rPr>
          <w:rFonts w:ascii="Times New Roman" w:hAnsi="Times New Roman" w:cs="Times New Roman"/>
          <w:sz w:val="28"/>
          <w:szCs w:val="28"/>
        </w:rPr>
        <w:t>на достоверность представленной документации.</w:t>
      </w:r>
      <w:r w:rsidR="00D63BE6" w:rsidRPr="00956534">
        <w:rPr>
          <w:rFonts w:ascii="Times New Roman" w:hAnsi="Times New Roman" w:cs="Times New Roman"/>
          <w:sz w:val="28"/>
          <w:szCs w:val="28"/>
        </w:rPr>
        <w:t xml:space="preserve"> </w:t>
      </w:r>
    </w:p>
    <w:p w:rsidR="0028550A" w:rsidRDefault="0028550A" w:rsidP="0028550A">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23. </w:t>
      </w:r>
      <w:r w:rsidRPr="005E7CA9">
        <w:rPr>
          <w:rFonts w:ascii="Times New Roman" w:hAnsi="Times New Roman" w:cs="Times New Roman"/>
          <w:sz w:val="28"/>
          <w:szCs w:val="28"/>
        </w:rPr>
        <w:t>В случае несоответствия отчета установленной форме и (или) непредставления документов, подтверждающих осуществление затрат, отчет возвращается Получателю субсидии на доработку в течение 3 рабочих дней с момента обнаружения нарушения с указанием причин возврата. Срок доработки отчета не может превышать 3 рабочих дней с даты его возврата.</w:t>
      </w:r>
    </w:p>
    <w:p w:rsidR="0028550A" w:rsidRPr="00956534" w:rsidRDefault="0028550A" w:rsidP="0028550A">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24. Отчет должен быть подписан руководителем (уполномоченным лицом) Получателя субсидии и заверен печатью (при наличии).</w:t>
      </w:r>
    </w:p>
    <w:p w:rsidR="006918BF" w:rsidRDefault="0028550A" w:rsidP="006918BF">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25</w:t>
      </w:r>
      <w:r w:rsidR="006918BF" w:rsidRPr="00956534">
        <w:rPr>
          <w:rFonts w:ascii="Times New Roman" w:hAnsi="Times New Roman" w:cs="Times New Roman"/>
          <w:sz w:val="28"/>
          <w:szCs w:val="28"/>
        </w:rPr>
        <w:t>. Министерство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D008A5" w:rsidRDefault="00D008A5" w:rsidP="006918BF">
      <w:pPr>
        <w:pStyle w:val="ConsPlusNormal"/>
        <w:spacing w:before="220"/>
        <w:ind w:left="-426" w:firstLine="426"/>
        <w:jc w:val="both"/>
        <w:rPr>
          <w:rFonts w:ascii="Times New Roman" w:hAnsi="Times New Roman" w:cs="Times New Roman"/>
          <w:sz w:val="28"/>
          <w:szCs w:val="28"/>
        </w:rPr>
      </w:pPr>
      <w:r w:rsidRPr="00D008A5">
        <w:rPr>
          <w:rFonts w:ascii="Times New Roman" w:hAnsi="Times New Roman" w:cs="Times New Roman"/>
          <w:sz w:val="28"/>
          <w:szCs w:val="28"/>
        </w:rPr>
        <w:t>Положение предусмотренное абзацем первым настоящего пункта не относится к субсидиям направленным на возмещения финансовых затрат, при условии наличия достигнутого результата предоставления субсидии и единовременного предоставления субсидии.</w:t>
      </w:r>
    </w:p>
    <w:p w:rsidR="00E444B7" w:rsidRPr="0009535B" w:rsidRDefault="0028550A" w:rsidP="006918BF">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26</w:t>
      </w:r>
      <w:r w:rsidR="00E444B7" w:rsidRPr="0009535B">
        <w:rPr>
          <w:rFonts w:ascii="Times New Roman" w:hAnsi="Times New Roman" w:cs="Times New Roman"/>
          <w:sz w:val="28"/>
          <w:szCs w:val="28"/>
        </w:rPr>
        <w:t xml:space="preserve">.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 соответствии с нормативными правовыми актами Российской Федерации и Республики Дагестан. Министерство 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r:id="rId6">
        <w:r w:rsidR="00E444B7" w:rsidRPr="0009535B">
          <w:rPr>
            <w:rFonts w:ascii="Times New Roman" w:hAnsi="Times New Roman" w:cs="Times New Roman"/>
            <w:sz w:val="28"/>
            <w:szCs w:val="28"/>
          </w:rPr>
          <w:t>статьями 268.1</w:t>
        </w:r>
      </w:hyperlink>
      <w:r w:rsidR="00E444B7" w:rsidRPr="0009535B">
        <w:rPr>
          <w:rFonts w:ascii="Times New Roman" w:hAnsi="Times New Roman" w:cs="Times New Roman"/>
          <w:sz w:val="28"/>
          <w:szCs w:val="28"/>
        </w:rPr>
        <w:t xml:space="preserve"> и </w:t>
      </w:r>
      <w:hyperlink r:id="rId7">
        <w:r w:rsidR="00E444B7" w:rsidRPr="0009535B">
          <w:rPr>
            <w:rFonts w:ascii="Times New Roman" w:hAnsi="Times New Roman" w:cs="Times New Roman"/>
            <w:sz w:val="28"/>
            <w:szCs w:val="28"/>
          </w:rPr>
          <w:t>269.2</w:t>
        </w:r>
      </w:hyperlink>
      <w:r w:rsidR="00E444B7" w:rsidRPr="0009535B">
        <w:rPr>
          <w:rFonts w:ascii="Times New Roman" w:hAnsi="Times New Roman" w:cs="Times New Roman"/>
          <w:sz w:val="28"/>
          <w:szCs w:val="28"/>
        </w:rPr>
        <w:t xml:space="preserve"> Бюджетного кодекса Российской </w:t>
      </w:r>
      <w:r w:rsidR="00E444B7" w:rsidRPr="0009535B">
        <w:rPr>
          <w:rFonts w:ascii="Times New Roman" w:hAnsi="Times New Roman" w:cs="Times New Roman"/>
          <w:sz w:val="28"/>
          <w:szCs w:val="28"/>
        </w:rPr>
        <w:lastRenderedPageBreak/>
        <w:t>Федерации.</w:t>
      </w:r>
    </w:p>
    <w:p w:rsidR="00E444B7" w:rsidRPr="0009535B" w:rsidRDefault="0028550A" w:rsidP="00E444B7">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27</w:t>
      </w:r>
      <w:r w:rsidR="00E444B7" w:rsidRPr="0009535B">
        <w:rPr>
          <w:rFonts w:ascii="Times New Roman" w:hAnsi="Times New Roman" w:cs="Times New Roman"/>
          <w:sz w:val="28"/>
          <w:szCs w:val="28"/>
        </w:rPr>
        <w:t>. В случае установления фактов нарушения условий и порядка предоставления субсидии, выявленных Министерством, в том числе по результатам проверок, проведенных Министерством и (или) уполномоченным органом государственного финансового контроля Республики Дагестан, а также непредставления отчетности субсидия подлежит возврату в республиканский бюджет Республики Дагестан в полном объеме.</w:t>
      </w:r>
    </w:p>
    <w:p w:rsidR="00E444B7" w:rsidRPr="0009535B" w:rsidRDefault="0028550A" w:rsidP="00E444B7">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28</w:t>
      </w:r>
      <w:r w:rsidR="00E444B7" w:rsidRPr="0009535B">
        <w:rPr>
          <w:rFonts w:ascii="Times New Roman" w:hAnsi="Times New Roman" w:cs="Times New Roman"/>
          <w:sz w:val="28"/>
          <w:szCs w:val="28"/>
        </w:rPr>
        <w:t>.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rsidR="00E444B7" w:rsidRPr="0009535B" w:rsidRDefault="0028550A" w:rsidP="00E444B7">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29</w:t>
      </w:r>
      <w:r w:rsidR="00E444B7" w:rsidRPr="0009535B">
        <w:rPr>
          <w:rFonts w:ascii="Times New Roman" w:hAnsi="Times New Roman" w:cs="Times New Roman"/>
          <w:sz w:val="28"/>
          <w:szCs w:val="28"/>
        </w:rPr>
        <w:t>. Возврат субсидии осуществляется получателем субсидии в течение 30 рабочих дней с момента получения требования Министерства о возврате субсидий по реквизитам, указанным в требовании Министерства.</w:t>
      </w:r>
    </w:p>
    <w:p w:rsidR="00E444B7" w:rsidRDefault="0028550A" w:rsidP="00E444B7">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30</w:t>
      </w:r>
      <w:r w:rsidR="00E444B7" w:rsidRPr="0009535B">
        <w:rPr>
          <w:rFonts w:ascii="Times New Roman" w:hAnsi="Times New Roman" w:cs="Times New Roman"/>
          <w:sz w:val="28"/>
          <w:szCs w:val="28"/>
        </w:rPr>
        <w:t>.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rsidR="00E444B7" w:rsidRPr="0009535B" w:rsidRDefault="009B580D" w:rsidP="00E444B7">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3</w:t>
      </w:r>
      <w:r w:rsidR="0028550A">
        <w:rPr>
          <w:rFonts w:ascii="Times New Roman" w:hAnsi="Times New Roman" w:cs="Times New Roman"/>
          <w:sz w:val="28"/>
          <w:szCs w:val="28"/>
        </w:rPr>
        <w:t>1</w:t>
      </w:r>
      <w:r w:rsidR="00E444B7" w:rsidRPr="0009535B">
        <w:rPr>
          <w:rFonts w:ascii="Times New Roman" w:hAnsi="Times New Roman" w:cs="Times New Roman"/>
          <w:sz w:val="28"/>
          <w:szCs w:val="28"/>
        </w:rPr>
        <w:t>. Получатели субсидии несут ответственность за достоверность сведений, содержащихся в представленных для получения субсидии документах и отчетности, в установленном законодательством порядке.</w:t>
      </w:r>
    </w:p>
    <w:p w:rsidR="00E444B7" w:rsidRPr="0009535B" w:rsidRDefault="009B580D" w:rsidP="00E444B7">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3</w:t>
      </w:r>
      <w:r w:rsidR="0028550A">
        <w:rPr>
          <w:rFonts w:ascii="Times New Roman" w:hAnsi="Times New Roman" w:cs="Times New Roman"/>
          <w:sz w:val="28"/>
          <w:szCs w:val="28"/>
        </w:rPr>
        <w:t>2</w:t>
      </w:r>
      <w:r w:rsidR="00E444B7" w:rsidRPr="0009535B">
        <w:rPr>
          <w:rFonts w:ascii="Times New Roman" w:hAnsi="Times New Roman" w:cs="Times New Roman"/>
          <w:sz w:val="28"/>
          <w:szCs w:val="28"/>
        </w:rPr>
        <w:t>. В случае увеличения объема средств на цели, предусмотренные</w:t>
      </w:r>
      <w:r w:rsidR="00B01698" w:rsidRPr="0009535B">
        <w:rPr>
          <w:rFonts w:ascii="Times New Roman" w:hAnsi="Times New Roman" w:cs="Times New Roman"/>
          <w:sz w:val="28"/>
          <w:szCs w:val="28"/>
        </w:rPr>
        <w:t xml:space="preserve"> пунктом 2 </w:t>
      </w:r>
      <w:r w:rsidR="00E444B7" w:rsidRPr="0009535B">
        <w:rPr>
          <w:rFonts w:ascii="Times New Roman" w:hAnsi="Times New Roman" w:cs="Times New Roman"/>
          <w:sz w:val="28"/>
          <w:szCs w:val="28"/>
        </w:rPr>
        <w:t>настоящего Порядка, а также возврата предоставленной ранее субсидии Министерство направляет уведомление о возможности заключения Соглашения победителям конкурса, проведенного ранее в текущем году.</w:t>
      </w:r>
    </w:p>
    <w:p w:rsidR="00E444B7" w:rsidRPr="0009535B" w:rsidRDefault="00E444B7" w:rsidP="00E444B7">
      <w:pPr>
        <w:pStyle w:val="ConsPlusNormal"/>
        <w:spacing w:before="220"/>
        <w:ind w:left="-426" w:firstLine="426"/>
        <w:jc w:val="both"/>
        <w:rPr>
          <w:rFonts w:ascii="Times New Roman" w:hAnsi="Times New Roman" w:cs="Times New Roman"/>
          <w:sz w:val="28"/>
          <w:szCs w:val="28"/>
        </w:rPr>
      </w:pPr>
      <w:r w:rsidRPr="0009535B">
        <w:rPr>
          <w:rFonts w:ascii="Times New Roman" w:hAnsi="Times New Roman" w:cs="Times New Roman"/>
          <w:sz w:val="28"/>
          <w:szCs w:val="28"/>
        </w:rPr>
        <w:t>При отсутствии последних или наличии нераспределенных по результатам конкурса финансовых средств Министерство проводит дополнительный конкурс по отбору проектов для предоставления субсидий в соответствии с настоящим Порядком.</w:t>
      </w:r>
    </w:p>
    <w:p w:rsidR="00E444B7" w:rsidRPr="0009535B" w:rsidRDefault="00E444B7" w:rsidP="00E444B7">
      <w:pPr>
        <w:pStyle w:val="ConsPlusNormal"/>
        <w:spacing w:before="220"/>
        <w:ind w:left="-426" w:firstLine="426"/>
        <w:jc w:val="both"/>
        <w:rPr>
          <w:rFonts w:ascii="Times New Roman" w:hAnsi="Times New Roman" w:cs="Times New Roman"/>
          <w:sz w:val="28"/>
          <w:szCs w:val="28"/>
        </w:rPr>
      </w:pPr>
      <w:r w:rsidRPr="0009535B">
        <w:rPr>
          <w:rFonts w:ascii="Times New Roman" w:hAnsi="Times New Roman" w:cs="Times New Roman"/>
          <w:sz w:val="28"/>
          <w:szCs w:val="28"/>
        </w:rPr>
        <w:t>Дополнительный конкурс может быть объявлен не позднее 31 октября текущего года.</w:t>
      </w:r>
    </w:p>
    <w:p w:rsidR="00E444B7" w:rsidRPr="003330A9" w:rsidRDefault="00E444B7" w:rsidP="00E444B7">
      <w:pPr>
        <w:pStyle w:val="ConsPlusNormal"/>
        <w:spacing w:before="220"/>
        <w:ind w:left="-426" w:firstLine="426"/>
        <w:jc w:val="both"/>
        <w:rPr>
          <w:rFonts w:ascii="Times New Roman" w:hAnsi="Times New Roman" w:cs="Times New Roman"/>
          <w:sz w:val="28"/>
          <w:szCs w:val="28"/>
        </w:rPr>
      </w:pPr>
      <w:r w:rsidRPr="0009535B">
        <w:rPr>
          <w:rFonts w:ascii="Times New Roman" w:hAnsi="Times New Roman" w:cs="Times New Roman"/>
          <w:sz w:val="28"/>
          <w:szCs w:val="28"/>
        </w:rPr>
        <w:t>3</w:t>
      </w:r>
      <w:r w:rsidR="0028550A">
        <w:rPr>
          <w:rFonts w:ascii="Times New Roman" w:hAnsi="Times New Roman" w:cs="Times New Roman"/>
          <w:sz w:val="28"/>
          <w:szCs w:val="28"/>
        </w:rPr>
        <w:t>3</w:t>
      </w:r>
      <w:r w:rsidRPr="0009535B">
        <w:rPr>
          <w:rFonts w:ascii="Times New Roman" w:hAnsi="Times New Roman" w:cs="Times New Roman"/>
          <w:sz w:val="28"/>
          <w:szCs w:val="28"/>
        </w:rPr>
        <w:t>. 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предоставления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rsidR="00AF5753" w:rsidRDefault="00AF5753" w:rsidP="00D6691A">
      <w:pPr>
        <w:autoSpaceDE w:val="0"/>
        <w:autoSpaceDN w:val="0"/>
        <w:adjustRightInd w:val="0"/>
        <w:spacing w:after="0" w:line="240" w:lineRule="auto"/>
        <w:jc w:val="center"/>
        <w:rPr>
          <w:rFonts w:ascii="Times New Roman" w:hAnsi="Times New Roman" w:cs="Times New Roman"/>
          <w:b/>
          <w:sz w:val="28"/>
          <w:szCs w:val="28"/>
        </w:rPr>
      </w:pPr>
    </w:p>
    <w:p w:rsidR="00763AA6" w:rsidRDefault="003E42D3" w:rsidP="00D6691A">
      <w:pPr>
        <w:autoSpaceDE w:val="0"/>
        <w:autoSpaceDN w:val="0"/>
        <w:adjustRightInd w:val="0"/>
        <w:spacing w:after="0" w:line="240" w:lineRule="auto"/>
        <w:jc w:val="center"/>
        <w:rPr>
          <w:rFonts w:ascii="Times New Roman" w:hAnsi="Times New Roman" w:cs="Times New Roman"/>
          <w:b/>
          <w:sz w:val="28"/>
          <w:szCs w:val="28"/>
        </w:rPr>
      </w:pPr>
      <w:r w:rsidRPr="003E42D3">
        <w:rPr>
          <w:rFonts w:ascii="Times New Roman" w:hAnsi="Times New Roman" w:cs="Times New Roman"/>
          <w:b/>
          <w:sz w:val="28"/>
          <w:szCs w:val="28"/>
        </w:rPr>
        <w:t>IV</w:t>
      </w:r>
      <w:r>
        <w:rPr>
          <w:rFonts w:ascii="Times New Roman" w:hAnsi="Times New Roman" w:cs="Times New Roman"/>
          <w:b/>
          <w:sz w:val="28"/>
          <w:szCs w:val="28"/>
        </w:rPr>
        <w:t xml:space="preserve">. </w:t>
      </w:r>
      <w:r w:rsidR="00763AA6">
        <w:rPr>
          <w:rFonts w:ascii="Times New Roman" w:hAnsi="Times New Roman" w:cs="Times New Roman"/>
          <w:b/>
          <w:sz w:val="28"/>
          <w:szCs w:val="28"/>
        </w:rPr>
        <w:t xml:space="preserve">Требования в части </w:t>
      </w:r>
      <w:r w:rsidR="009102A0">
        <w:rPr>
          <w:rFonts w:ascii="Times New Roman" w:hAnsi="Times New Roman" w:cs="Times New Roman"/>
          <w:b/>
          <w:sz w:val="28"/>
          <w:szCs w:val="28"/>
        </w:rPr>
        <w:t xml:space="preserve">условий предоставления субсидий в порядке финансового обеспечения затрат </w:t>
      </w:r>
    </w:p>
    <w:p w:rsidR="009102A0" w:rsidRDefault="009102A0" w:rsidP="009102A0">
      <w:pPr>
        <w:autoSpaceDE w:val="0"/>
        <w:autoSpaceDN w:val="0"/>
        <w:adjustRightInd w:val="0"/>
        <w:spacing w:after="0" w:line="240" w:lineRule="auto"/>
        <w:rPr>
          <w:rFonts w:ascii="Times New Roman" w:hAnsi="Times New Roman" w:cs="Times New Roman"/>
          <w:b/>
          <w:sz w:val="28"/>
          <w:szCs w:val="28"/>
        </w:rPr>
      </w:pPr>
    </w:p>
    <w:p w:rsidR="009102A0" w:rsidRPr="00A10C07" w:rsidRDefault="009102A0" w:rsidP="00845BA7">
      <w:pPr>
        <w:autoSpaceDE w:val="0"/>
        <w:autoSpaceDN w:val="0"/>
        <w:adjustRightInd w:val="0"/>
        <w:spacing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lastRenderedPageBreak/>
        <w:t>3</w:t>
      </w:r>
      <w:r w:rsidR="0028550A">
        <w:rPr>
          <w:rFonts w:ascii="Times New Roman" w:hAnsi="Times New Roman" w:cs="Times New Roman"/>
          <w:sz w:val="28"/>
          <w:szCs w:val="28"/>
        </w:rPr>
        <w:t>4</w:t>
      </w:r>
      <w:r w:rsidRPr="00A10C07">
        <w:rPr>
          <w:rFonts w:ascii="Times New Roman" w:hAnsi="Times New Roman" w:cs="Times New Roman"/>
          <w:sz w:val="28"/>
          <w:szCs w:val="28"/>
        </w:rPr>
        <w:t xml:space="preserve">. </w:t>
      </w:r>
      <w:r w:rsidR="00B449EC" w:rsidRPr="00A10C07">
        <w:rPr>
          <w:rFonts w:ascii="Times New Roman" w:hAnsi="Times New Roman" w:cs="Times New Roman"/>
          <w:sz w:val="28"/>
          <w:szCs w:val="28"/>
        </w:rPr>
        <w:t xml:space="preserve">Дополнительными </w:t>
      </w:r>
      <w:r w:rsidR="00E17AC3" w:rsidRPr="00A10C07">
        <w:rPr>
          <w:rFonts w:ascii="Times New Roman" w:hAnsi="Times New Roman" w:cs="Times New Roman"/>
          <w:sz w:val="28"/>
          <w:szCs w:val="28"/>
        </w:rPr>
        <w:t xml:space="preserve">требованиями в </w:t>
      </w:r>
      <w:r w:rsidR="00B449EC" w:rsidRPr="00A10C07">
        <w:rPr>
          <w:rFonts w:ascii="Times New Roman" w:hAnsi="Times New Roman" w:cs="Times New Roman"/>
          <w:sz w:val="28"/>
          <w:szCs w:val="28"/>
        </w:rPr>
        <w:t xml:space="preserve"> предоставления субсидий в части </w:t>
      </w:r>
      <w:r w:rsidR="00F3770E" w:rsidRPr="00A10C07">
        <w:rPr>
          <w:rFonts w:ascii="Times New Roman" w:hAnsi="Times New Roman" w:cs="Times New Roman"/>
          <w:sz w:val="28"/>
          <w:szCs w:val="28"/>
        </w:rPr>
        <w:t xml:space="preserve">касающейся </w:t>
      </w:r>
      <w:r w:rsidR="00B449EC" w:rsidRPr="00A10C07">
        <w:rPr>
          <w:rFonts w:ascii="Times New Roman" w:hAnsi="Times New Roman" w:cs="Times New Roman"/>
          <w:sz w:val="28"/>
          <w:szCs w:val="28"/>
        </w:rPr>
        <w:t xml:space="preserve">финансового обеспечения затрат  </w:t>
      </w:r>
      <w:r w:rsidR="00F3770E" w:rsidRPr="00A10C07">
        <w:rPr>
          <w:rFonts w:ascii="Times New Roman" w:hAnsi="Times New Roman" w:cs="Times New Roman"/>
          <w:sz w:val="28"/>
          <w:szCs w:val="28"/>
        </w:rPr>
        <w:t>являются:</w:t>
      </w:r>
    </w:p>
    <w:p w:rsidR="00E17AC3" w:rsidRPr="00A10C07" w:rsidRDefault="00E17AC3" w:rsidP="00845BA7">
      <w:pPr>
        <w:autoSpaceDE w:val="0"/>
        <w:autoSpaceDN w:val="0"/>
        <w:adjustRightInd w:val="0"/>
        <w:spacing w:after="0" w:line="240" w:lineRule="auto"/>
        <w:ind w:left="-426" w:firstLine="426"/>
        <w:jc w:val="both"/>
        <w:rPr>
          <w:rFonts w:ascii="Times New Roman" w:hAnsi="Times New Roman" w:cs="Times New Roman"/>
          <w:sz w:val="28"/>
          <w:szCs w:val="28"/>
        </w:rPr>
      </w:pPr>
    </w:p>
    <w:p w:rsidR="00E17AC3" w:rsidRPr="00A10C07" w:rsidRDefault="00E17AC3" w:rsidP="00845BA7">
      <w:pPr>
        <w:autoSpaceDE w:val="0"/>
        <w:autoSpaceDN w:val="0"/>
        <w:adjustRightInd w:val="0"/>
        <w:spacing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t>а)</w:t>
      </w:r>
      <w:r w:rsidR="000977BA" w:rsidRPr="00A10C07">
        <w:rPr>
          <w:rFonts w:ascii="Times New Roman" w:hAnsi="Times New Roman" w:cs="Times New Roman"/>
          <w:sz w:val="28"/>
          <w:szCs w:val="28"/>
        </w:rPr>
        <w:t xml:space="preserve"> </w:t>
      </w:r>
      <w:r w:rsidRPr="00A10C07">
        <w:rPr>
          <w:rFonts w:ascii="Times New Roman" w:hAnsi="Times New Roman" w:cs="Times New Roman"/>
          <w:sz w:val="28"/>
          <w:szCs w:val="28"/>
        </w:rPr>
        <w:t>касающейся условий и порядка предоставления субсидий:</w:t>
      </w:r>
    </w:p>
    <w:p w:rsidR="00F3770E" w:rsidRPr="00A10C07" w:rsidRDefault="00F3770E" w:rsidP="00845BA7">
      <w:pPr>
        <w:autoSpaceDE w:val="0"/>
        <w:autoSpaceDN w:val="0"/>
        <w:adjustRightInd w:val="0"/>
        <w:spacing w:after="0" w:line="240" w:lineRule="auto"/>
        <w:ind w:left="-426" w:firstLine="426"/>
        <w:jc w:val="both"/>
        <w:rPr>
          <w:rFonts w:ascii="Times New Roman" w:hAnsi="Times New Roman" w:cs="Times New Roman"/>
          <w:sz w:val="28"/>
          <w:szCs w:val="28"/>
        </w:rPr>
      </w:pPr>
    </w:p>
    <w:p w:rsidR="00E17AC3" w:rsidRPr="00A10C07" w:rsidRDefault="00E17AC3" w:rsidP="008E7969">
      <w:pPr>
        <w:autoSpaceDE w:val="0"/>
        <w:autoSpaceDN w:val="0"/>
        <w:adjustRightInd w:val="0"/>
        <w:spacing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t>Направления расходов, источником финансового обеспечения которых является субсидия;</w:t>
      </w:r>
    </w:p>
    <w:p w:rsidR="00E17AC3" w:rsidRDefault="00E17AC3" w:rsidP="004361EC">
      <w:pPr>
        <w:autoSpaceDE w:val="0"/>
        <w:autoSpaceDN w:val="0"/>
        <w:adjustRightInd w:val="0"/>
        <w:spacing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t xml:space="preserve">Запрет приобретения получателями субсидий - юридическими лицами,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r w:rsidR="008E7969">
        <w:rPr>
          <w:rFonts w:ascii="Times New Roman" w:hAnsi="Times New Roman" w:cs="Times New Roman"/>
          <w:sz w:val="28"/>
          <w:szCs w:val="28"/>
        </w:rPr>
        <w:t>настоящим Порядком</w:t>
      </w:r>
      <w:r w:rsidRPr="00A10C07">
        <w:rPr>
          <w:rFonts w:ascii="Times New Roman" w:hAnsi="Times New Roman" w:cs="Times New Roman"/>
          <w:sz w:val="28"/>
          <w:szCs w:val="28"/>
        </w:rPr>
        <w:t>;</w:t>
      </w:r>
    </w:p>
    <w:p w:rsidR="00E17AC3" w:rsidRPr="00A10C07" w:rsidRDefault="00E17AC3" w:rsidP="00845BA7">
      <w:pPr>
        <w:autoSpaceDE w:val="0"/>
        <w:autoSpaceDN w:val="0"/>
        <w:adjustRightInd w:val="0"/>
        <w:spacing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E17AC3" w:rsidRPr="00A10C07" w:rsidRDefault="00E17AC3" w:rsidP="008E7969">
      <w:pPr>
        <w:autoSpaceDE w:val="0"/>
        <w:autoSpaceDN w:val="0"/>
        <w:adjustRightInd w:val="0"/>
        <w:spacing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t xml:space="preserve">Согласие получателя субсидии на осуществление в отношении него проверки </w:t>
      </w:r>
      <w:r w:rsidR="0021639F">
        <w:rPr>
          <w:rFonts w:ascii="Times New Roman" w:hAnsi="Times New Roman" w:cs="Times New Roman"/>
          <w:sz w:val="28"/>
          <w:szCs w:val="28"/>
        </w:rPr>
        <w:t>Министерством</w:t>
      </w:r>
      <w:r w:rsidRPr="00A10C07">
        <w:rPr>
          <w:rFonts w:ascii="Times New Roman" w:hAnsi="Times New Roman" w:cs="Times New Roman"/>
          <w:sz w:val="28"/>
          <w:szCs w:val="28"/>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8" w:history="1">
        <w:r w:rsidRPr="00E85725">
          <w:rPr>
            <w:rFonts w:ascii="Times New Roman" w:hAnsi="Times New Roman" w:cs="Times New Roman"/>
            <w:sz w:val="28"/>
            <w:szCs w:val="28"/>
          </w:rPr>
          <w:t>статьями 268.1</w:t>
        </w:r>
      </w:hyperlink>
      <w:r w:rsidRPr="00A10C07">
        <w:rPr>
          <w:rFonts w:ascii="Times New Roman" w:hAnsi="Times New Roman" w:cs="Times New Roman"/>
          <w:sz w:val="28"/>
          <w:szCs w:val="28"/>
        </w:rPr>
        <w:t xml:space="preserve"> и </w:t>
      </w:r>
      <w:hyperlink r:id="rId9" w:history="1">
        <w:r w:rsidRPr="00E85725">
          <w:rPr>
            <w:rFonts w:ascii="Times New Roman" w:hAnsi="Times New Roman" w:cs="Times New Roman"/>
            <w:sz w:val="28"/>
            <w:szCs w:val="28"/>
          </w:rPr>
          <w:t>269.2</w:t>
        </w:r>
      </w:hyperlink>
      <w:r w:rsidRPr="00A10C07">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E17AC3" w:rsidRPr="00A10C07" w:rsidRDefault="00E17AC3" w:rsidP="00845BA7">
      <w:pPr>
        <w:autoSpaceDE w:val="0"/>
        <w:autoSpaceDN w:val="0"/>
        <w:adjustRightInd w:val="0"/>
        <w:spacing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t xml:space="preserve">б) </w:t>
      </w:r>
      <w:r w:rsidR="006051B2" w:rsidRPr="00A10C07">
        <w:rPr>
          <w:rFonts w:ascii="Times New Roman" w:hAnsi="Times New Roman" w:cs="Times New Roman"/>
          <w:sz w:val="28"/>
          <w:szCs w:val="28"/>
        </w:rPr>
        <w:t>В целях осуществления контроля за соблюдением условий и порядка предоставления субсидий, по требованию Министерства получатель субсидий обязан в течени</w:t>
      </w:r>
      <w:r w:rsidR="005A199E" w:rsidRPr="00A10C07">
        <w:rPr>
          <w:rFonts w:ascii="Times New Roman" w:hAnsi="Times New Roman" w:cs="Times New Roman"/>
          <w:sz w:val="28"/>
          <w:szCs w:val="28"/>
        </w:rPr>
        <w:t>е</w:t>
      </w:r>
      <w:r w:rsidR="006051B2" w:rsidRPr="00A10C07">
        <w:rPr>
          <w:rFonts w:ascii="Times New Roman" w:hAnsi="Times New Roman" w:cs="Times New Roman"/>
          <w:sz w:val="28"/>
          <w:szCs w:val="28"/>
        </w:rPr>
        <w:t xml:space="preserve"> 10 рабочих дней со дня направления требования, предоставить информацию об использован</w:t>
      </w:r>
      <w:r w:rsidR="005A199E" w:rsidRPr="00A10C07">
        <w:rPr>
          <w:rFonts w:ascii="Times New Roman" w:hAnsi="Times New Roman" w:cs="Times New Roman"/>
          <w:sz w:val="28"/>
          <w:szCs w:val="28"/>
        </w:rPr>
        <w:t>ии и расходовании субсидий</w:t>
      </w:r>
      <w:r w:rsidR="00032FBF" w:rsidRPr="00A10C07">
        <w:rPr>
          <w:rFonts w:ascii="Times New Roman" w:hAnsi="Times New Roman" w:cs="Times New Roman"/>
          <w:sz w:val="28"/>
          <w:szCs w:val="28"/>
        </w:rPr>
        <w:t xml:space="preserve"> предоставленных получателю субсидий на цели указанные в пунк</w:t>
      </w:r>
      <w:r w:rsidR="001D6978" w:rsidRPr="00A10C07">
        <w:rPr>
          <w:rFonts w:ascii="Times New Roman" w:hAnsi="Times New Roman" w:cs="Times New Roman"/>
          <w:sz w:val="28"/>
          <w:szCs w:val="28"/>
        </w:rPr>
        <w:t>те 2 настоящего Порядка. В случае нарушения получателем субсидии условий и порядка предоставления субсидий, получатель обязан в течении 30 рабочих дней со дня получения от Министерства тр</w:t>
      </w:r>
      <w:r w:rsidR="00A820C3">
        <w:rPr>
          <w:rFonts w:ascii="Times New Roman" w:hAnsi="Times New Roman" w:cs="Times New Roman"/>
          <w:sz w:val="28"/>
          <w:szCs w:val="28"/>
        </w:rPr>
        <w:t>е</w:t>
      </w:r>
      <w:r w:rsidR="001D6978" w:rsidRPr="00A10C07">
        <w:rPr>
          <w:rFonts w:ascii="Times New Roman" w:hAnsi="Times New Roman" w:cs="Times New Roman"/>
          <w:sz w:val="28"/>
          <w:szCs w:val="28"/>
        </w:rPr>
        <w:t>бования о возврате финансовых средств.</w:t>
      </w:r>
    </w:p>
    <w:p w:rsidR="00F057BB" w:rsidRDefault="00E17AC3" w:rsidP="009C784D">
      <w:pPr>
        <w:autoSpaceDE w:val="0"/>
        <w:autoSpaceDN w:val="0"/>
        <w:adjustRightInd w:val="0"/>
        <w:spacing w:before="280"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t xml:space="preserve">в) </w:t>
      </w:r>
      <w:r w:rsidR="00032FBF" w:rsidRPr="00A10C07">
        <w:rPr>
          <w:rFonts w:ascii="Times New Roman" w:hAnsi="Times New Roman" w:cs="Times New Roman"/>
          <w:sz w:val="28"/>
          <w:szCs w:val="28"/>
        </w:rPr>
        <w:t>Подлежащие казначейскому сопровождению средства определены статьей 242.26. Бюджетного кодекса РФ.</w:t>
      </w:r>
    </w:p>
    <w:p w:rsidR="00B35E3F" w:rsidRDefault="00B35E3F" w:rsidP="00B35E3F">
      <w:pPr>
        <w:autoSpaceDE w:val="0"/>
        <w:autoSpaceDN w:val="0"/>
        <w:adjustRightInd w:val="0"/>
        <w:spacing w:after="0" w:line="240" w:lineRule="auto"/>
        <w:jc w:val="center"/>
        <w:rPr>
          <w:rFonts w:ascii="Times New Roman" w:hAnsi="Times New Roman" w:cs="Times New Roman"/>
          <w:b/>
          <w:sz w:val="28"/>
          <w:szCs w:val="28"/>
        </w:rPr>
      </w:pPr>
    </w:p>
    <w:p w:rsidR="00B35E3F" w:rsidRPr="009E77A2" w:rsidRDefault="00B35E3F" w:rsidP="00B35E3F">
      <w:pPr>
        <w:autoSpaceDE w:val="0"/>
        <w:autoSpaceDN w:val="0"/>
        <w:adjustRightInd w:val="0"/>
        <w:spacing w:after="0" w:line="240" w:lineRule="auto"/>
        <w:jc w:val="center"/>
        <w:rPr>
          <w:rFonts w:ascii="Times New Roman" w:hAnsi="Times New Roman" w:cs="Times New Roman"/>
          <w:b/>
          <w:sz w:val="28"/>
          <w:szCs w:val="28"/>
        </w:rPr>
      </w:pPr>
      <w:r w:rsidRPr="009E77A2">
        <w:rPr>
          <w:rFonts w:ascii="Times New Roman" w:hAnsi="Times New Roman" w:cs="Times New Roman"/>
          <w:b/>
          <w:sz w:val="28"/>
          <w:szCs w:val="28"/>
        </w:rPr>
        <w:t xml:space="preserve">V. Требования в части возмещения финансовых затрат </w:t>
      </w:r>
    </w:p>
    <w:p w:rsidR="00B35E3F" w:rsidRPr="009E77A2" w:rsidRDefault="00B35E3F" w:rsidP="00B35E3F">
      <w:pPr>
        <w:autoSpaceDE w:val="0"/>
        <w:autoSpaceDN w:val="0"/>
        <w:adjustRightInd w:val="0"/>
        <w:spacing w:after="0" w:line="240" w:lineRule="auto"/>
        <w:jc w:val="center"/>
        <w:rPr>
          <w:rFonts w:ascii="Times New Roman" w:hAnsi="Times New Roman" w:cs="Times New Roman"/>
          <w:sz w:val="28"/>
          <w:szCs w:val="28"/>
        </w:rPr>
      </w:pPr>
    </w:p>
    <w:p w:rsidR="00B35E3F" w:rsidRPr="009E77A2" w:rsidRDefault="00B35E3F" w:rsidP="00B35E3F">
      <w:pPr>
        <w:autoSpaceDE w:val="0"/>
        <w:autoSpaceDN w:val="0"/>
        <w:adjustRightInd w:val="0"/>
        <w:spacing w:after="0" w:line="240" w:lineRule="auto"/>
        <w:ind w:left="-426" w:firstLine="426"/>
        <w:jc w:val="both"/>
        <w:rPr>
          <w:rFonts w:ascii="Times New Roman" w:hAnsi="Times New Roman" w:cs="Times New Roman"/>
          <w:bCs/>
          <w:sz w:val="28"/>
          <w:szCs w:val="28"/>
        </w:rPr>
      </w:pPr>
      <w:r w:rsidRPr="009E77A2">
        <w:rPr>
          <w:rFonts w:ascii="Times New Roman" w:hAnsi="Times New Roman" w:cs="Times New Roman"/>
          <w:bCs/>
          <w:sz w:val="28"/>
          <w:szCs w:val="28"/>
        </w:rPr>
        <w:t>3</w:t>
      </w:r>
      <w:r w:rsidR="009E77A2" w:rsidRPr="009E77A2">
        <w:rPr>
          <w:rFonts w:ascii="Times New Roman" w:hAnsi="Times New Roman" w:cs="Times New Roman"/>
          <w:bCs/>
          <w:sz w:val="28"/>
          <w:szCs w:val="28"/>
        </w:rPr>
        <w:t>5</w:t>
      </w:r>
      <w:r w:rsidRPr="009E77A2">
        <w:rPr>
          <w:rFonts w:ascii="Times New Roman" w:hAnsi="Times New Roman" w:cs="Times New Roman"/>
          <w:bCs/>
          <w:sz w:val="28"/>
          <w:szCs w:val="28"/>
        </w:rPr>
        <w:t>.  В случае обращения на возмещение финансовых затрат в связи с реализацией мероприятий</w:t>
      </w:r>
      <w:r w:rsidRPr="009E77A2">
        <w:rPr>
          <w:rFonts w:ascii="Times New Roman" w:hAnsi="Times New Roman" w:cs="Times New Roman"/>
          <w:sz w:val="28"/>
          <w:szCs w:val="28"/>
        </w:rPr>
        <w:t>, предусмотренных пунктом 2 настоящего Порядка, в части, касающейся условий и порядка предоставления субсидий, устанавливаются следующие положения:</w:t>
      </w:r>
    </w:p>
    <w:p w:rsidR="00B35E3F" w:rsidRPr="00A10C07" w:rsidRDefault="00B35E3F" w:rsidP="00B35E3F">
      <w:pPr>
        <w:autoSpaceDE w:val="0"/>
        <w:autoSpaceDN w:val="0"/>
        <w:adjustRightInd w:val="0"/>
        <w:spacing w:before="280" w:after="0" w:line="240" w:lineRule="auto"/>
        <w:ind w:left="-426" w:firstLine="426"/>
        <w:jc w:val="both"/>
        <w:rPr>
          <w:rFonts w:ascii="Times New Roman" w:hAnsi="Times New Roman" w:cs="Times New Roman"/>
          <w:bCs/>
          <w:sz w:val="28"/>
          <w:szCs w:val="28"/>
        </w:rPr>
      </w:pPr>
      <w:r w:rsidRPr="009E77A2">
        <w:rPr>
          <w:rFonts w:ascii="Times New Roman" w:hAnsi="Times New Roman" w:cs="Times New Roman"/>
          <w:bCs/>
          <w:sz w:val="28"/>
          <w:szCs w:val="28"/>
        </w:rPr>
        <w:lastRenderedPageBreak/>
        <w:t>а) перечисление субсидии</w:t>
      </w:r>
      <w:r w:rsidRPr="00A10C07">
        <w:rPr>
          <w:rFonts w:ascii="Times New Roman" w:hAnsi="Times New Roman" w:cs="Times New Roman"/>
          <w:bCs/>
          <w:sz w:val="28"/>
          <w:szCs w:val="28"/>
        </w:rPr>
        <w:t xml:space="preserve"> происходит не позднее 10-го рабочего дня, следующего за днем принятия Министерством по результатам рассмотрения и проверки им документов, в соответствии с пунктом 11 настоящего Порядка, в сроки, установленные пунктом 10 настоящего Порядка, решения о предоставлении субсидии;</w:t>
      </w:r>
    </w:p>
    <w:p w:rsidR="00B35E3F" w:rsidRPr="00A10C07" w:rsidRDefault="00B35E3F" w:rsidP="00B35E3F">
      <w:pPr>
        <w:autoSpaceDE w:val="0"/>
        <w:autoSpaceDN w:val="0"/>
        <w:adjustRightInd w:val="0"/>
        <w:spacing w:before="280" w:after="0" w:line="240" w:lineRule="auto"/>
        <w:ind w:left="-426" w:firstLine="426"/>
        <w:jc w:val="both"/>
        <w:rPr>
          <w:rFonts w:ascii="Times New Roman" w:hAnsi="Times New Roman" w:cs="Times New Roman"/>
          <w:bCs/>
          <w:sz w:val="28"/>
          <w:szCs w:val="28"/>
        </w:rPr>
      </w:pPr>
      <w:r w:rsidRPr="00A10C07">
        <w:rPr>
          <w:rFonts w:ascii="Times New Roman" w:hAnsi="Times New Roman" w:cs="Times New Roman"/>
          <w:bCs/>
          <w:sz w:val="28"/>
          <w:szCs w:val="28"/>
        </w:rPr>
        <w:t>б) перечисление субсидии происходит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B35E3F" w:rsidRPr="00A10C07" w:rsidRDefault="00B35E3F" w:rsidP="00B35E3F">
      <w:pPr>
        <w:autoSpaceDE w:val="0"/>
        <w:autoSpaceDN w:val="0"/>
        <w:adjustRightInd w:val="0"/>
        <w:spacing w:before="280" w:after="0" w:line="240" w:lineRule="auto"/>
        <w:ind w:left="-426" w:firstLine="426"/>
        <w:jc w:val="both"/>
        <w:rPr>
          <w:rFonts w:ascii="Times New Roman" w:hAnsi="Times New Roman" w:cs="Times New Roman"/>
          <w:bCs/>
          <w:sz w:val="28"/>
          <w:szCs w:val="28"/>
        </w:rPr>
      </w:pPr>
      <w:r w:rsidRPr="00A10C07">
        <w:rPr>
          <w:rFonts w:ascii="Times New Roman" w:hAnsi="Times New Roman" w:cs="Times New Roman"/>
          <w:bCs/>
          <w:sz w:val="28"/>
          <w:szCs w:val="28"/>
        </w:rPr>
        <w:t>в) направления затрат, на возмещение которых предоставляется субсидия;</w:t>
      </w:r>
    </w:p>
    <w:p w:rsidR="00B35E3F" w:rsidRPr="00A10C07" w:rsidRDefault="00B35E3F" w:rsidP="00B35E3F">
      <w:pPr>
        <w:autoSpaceDE w:val="0"/>
        <w:autoSpaceDN w:val="0"/>
        <w:adjustRightInd w:val="0"/>
        <w:spacing w:before="280" w:after="0" w:line="240" w:lineRule="auto"/>
        <w:ind w:left="-426" w:firstLine="426"/>
        <w:jc w:val="both"/>
        <w:rPr>
          <w:rFonts w:ascii="Times New Roman" w:hAnsi="Times New Roman" w:cs="Times New Roman"/>
          <w:bCs/>
          <w:sz w:val="28"/>
          <w:szCs w:val="28"/>
        </w:rPr>
      </w:pPr>
      <w:r w:rsidRPr="00A10C07">
        <w:rPr>
          <w:rFonts w:ascii="Times New Roman" w:hAnsi="Times New Roman" w:cs="Times New Roman"/>
          <w:bCs/>
          <w:sz w:val="28"/>
          <w:szCs w:val="28"/>
        </w:rPr>
        <w:t>г) перечень документов, подтверждающих фактически произведенные затраты, а также при необходимости требования к таким документам;</w:t>
      </w:r>
    </w:p>
    <w:p w:rsidR="00B35E3F" w:rsidRPr="00792804" w:rsidRDefault="00B35E3F" w:rsidP="00B35E3F">
      <w:pPr>
        <w:autoSpaceDE w:val="0"/>
        <w:autoSpaceDN w:val="0"/>
        <w:adjustRightInd w:val="0"/>
        <w:spacing w:before="280" w:after="0" w:line="240" w:lineRule="auto"/>
        <w:ind w:left="-426" w:firstLine="426"/>
        <w:jc w:val="both"/>
        <w:rPr>
          <w:rFonts w:ascii="Times New Roman" w:hAnsi="Times New Roman" w:cs="Times New Roman"/>
          <w:bCs/>
          <w:sz w:val="28"/>
          <w:szCs w:val="28"/>
        </w:rPr>
      </w:pPr>
      <w:r w:rsidRPr="00A10C07">
        <w:rPr>
          <w:rFonts w:ascii="Times New Roman" w:hAnsi="Times New Roman" w:cs="Times New Roman"/>
          <w:bCs/>
          <w:sz w:val="28"/>
          <w:szCs w:val="28"/>
        </w:rPr>
        <w:t>е) возможность предоставления субсидии на возмещение затрат в связи с  реализованными мероприятиями, предусмотренными пунктом 2 настоящего Порядка без заключения соглашения при условии наличия достигнутого результата предоставления субсидии и единовременного предоставления субсидии.</w:t>
      </w:r>
    </w:p>
    <w:p w:rsidR="00B35E3F" w:rsidRPr="00792804" w:rsidRDefault="00B35E3F" w:rsidP="00B35E3F">
      <w:pPr>
        <w:autoSpaceDE w:val="0"/>
        <w:autoSpaceDN w:val="0"/>
        <w:adjustRightInd w:val="0"/>
        <w:spacing w:after="0" w:line="240" w:lineRule="auto"/>
        <w:ind w:left="-426" w:firstLine="426"/>
        <w:rPr>
          <w:rFonts w:ascii="Times New Roman" w:hAnsi="Times New Roman" w:cs="Times New Roman"/>
          <w:sz w:val="28"/>
          <w:szCs w:val="28"/>
        </w:rPr>
      </w:pPr>
    </w:p>
    <w:p w:rsidR="009C784D" w:rsidRPr="00792804" w:rsidRDefault="009C784D" w:rsidP="009C784D">
      <w:pPr>
        <w:autoSpaceDE w:val="0"/>
        <w:autoSpaceDN w:val="0"/>
        <w:adjustRightInd w:val="0"/>
        <w:spacing w:before="280" w:after="0" w:line="240" w:lineRule="auto"/>
        <w:ind w:left="-426" w:firstLine="426"/>
        <w:jc w:val="both"/>
        <w:rPr>
          <w:rFonts w:ascii="Times New Roman" w:hAnsi="Times New Roman" w:cs="Times New Roman"/>
          <w:sz w:val="28"/>
          <w:szCs w:val="28"/>
        </w:rPr>
      </w:pPr>
    </w:p>
    <w:p w:rsidR="005F5B11" w:rsidRPr="009322FC" w:rsidRDefault="003E42D3" w:rsidP="004108EA">
      <w:pPr>
        <w:autoSpaceDE w:val="0"/>
        <w:autoSpaceDN w:val="0"/>
        <w:adjustRightInd w:val="0"/>
        <w:spacing w:after="0" w:line="240" w:lineRule="auto"/>
        <w:ind w:left="-426" w:firstLine="426"/>
        <w:jc w:val="center"/>
        <w:rPr>
          <w:rFonts w:ascii="Times New Roman" w:hAnsi="Times New Roman" w:cs="Times New Roman"/>
          <w:b/>
          <w:sz w:val="28"/>
          <w:szCs w:val="28"/>
        </w:rPr>
      </w:pPr>
      <w:r w:rsidRPr="00763AA6">
        <w:rPr>
          <w:rFonts w:ascii="Times New Roman" w:hAnsi="Times New Roman" w:cs="Times New Roman"/>
          <w:b/>
          <w:sz w:val="28"/>
          <w:szCs w:val="28"/>
        </w:rPr>
        <w:t>VI</w:t>
      </w:r>
      <w:r>
        <w:rPr>
          <w:rFonts w:ascii="Times New Roman" w:hAnsi="Times New Roman" w:cs="Times New Roman"/>
          <w:b/>
          <w:sz w:val="28"/>
          <w:szCs w:val="28"/>
        </w:rPr>
        <w:t>.</w:t>
      </w:r>
      <w:r w:rsidR="005F5B11">
        <w:rPr>
          <w:rFonts w:ascii="Times New Roman" w:hAnsi="Times New Roman" w:cs="Times New Roman"/>
          <w:b/>
          <w:sz w:val="28"/>
          <w:szCs w:val="28"/>
        </w:rPr>
        <w:t xml:space="preserve"> </w:t>
      </w:r>
      <w:r w:rsidR="005F5B11" w:rsidRPr="009322FC">
        <w:rPr>
          <w:rFonts w:ascii="Times New Roman" w:hAnsi="Times New Roman" w:cs="Times New Roman"/>
          <w:b/>
          <w:sz w:val="28"/>
          <w:szCs w:val="28"/>
        </w:rPr>
        <w:t xml:space="preserve"> Требования</w:t>
      </w:r>
      <w:r w:rsidR="005F5B11">
        <w:rPr>
          <w:rFonts w:ascii="Times New Roman" w:hAnsi="Times New Roman" w:cs="Times New Roman"/>
          <w:b/>
          <w:sz w:val="28"/>
          <w:szCs w:val="28"/>
        </w:rPr>
        <w:t xml:space="preserve"> </w:t>
      </w:r>
      <w:r w:rsidR="008C7B44">
        <w:rPr>
          <w:rFonts w:ascii="Times New Roman" w:hAnsi="Times New Roman" w:cs="Times New Roman"/>
          <w:b/>
          <w:sz w:val="28"/>
          <w:szCs w:val="28"/>
        </w:rPr>
        <w:t>к проведению</w:t>
      </w:r>
      <w:r w:rsidR="005F5B11" w:rsidRPr="009322FC">
        <w:rPr>
          <w:rFonts w:ascii="Times New Roman" w:hAnsi="Times New Roman" w:cs="Times New Roman"/>
          <w:b/>
          <w:sz w:val="28"/>
          <w:szCs w:val="28"/>
        </w:rPr>
        <w:t xml:space="preserve"> конкурса</w:t>
      </w:r>
    </w:p>
    <w:p w:rsidR="005F5B11" w:rsidRDefault="005F5B11" w:rsidP="004108EA">
      <w:pPr>
        <w:autoSpaceDE w:val="0"/>
        <w:autoSpaceDN w:val="0"/>
        <w:adjustRightInd w:val="0"/>
        <w:spacing w:after="0" w:line="240" w:lineRule="auto"/>
        <w:ind w:left="-426" w:firstLine="426"/>
        <w:jc w:val="center"/>
        <w:rPr>
          <w:rFonts w:ascii="Times New Roman" w:hAnsi="Times New Roman" w:cs="Times New Roman"/>
          <w:sz w:val="28"/>
          <w:szCs w:val="28"/>
        </w:rPr>
      </w:pPr>
    </w:p>
    <w:p w:rsidR="005F5B11" w:rsidRPr="008C18A5" w:rsidRDefault="005F5B11" w:rsidP="004108EA">
      <w:pPr>
        <w:autoSpaceDE w:val="0"/>
        <w:autoSpaceDN w:val="0"/>
        <w:adjustRightInd w:val="0"/>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4108EA" w:rsidRPr="008C18A5">
        <w:rPr>
          <w:rFonts w:ascii="Times New Roman" w:hAnsi="Times New Roman" w:cs="Times New Roman"/>
          <w:sz w:val="28"/>
          <w:szCs w:val="28"/>
        </w:rPr>
        <w:t>3</w:t>
      </w:r>
      <w:r w:rsidR="009E77A2">
        <w:rPr>
          <w:rFonts w:ascii="Times New Roman" w:hAnsi="Times New Roman" w:cs="Times New Roman"/>
          <w:sz w:val="28"/>
          <w:szCs w:val="28"/>
        </w:rPr>
        <w:t>6</w:t>
      </w:r>
      <w:r w:rsidRPr="008C18A5">
        <w:rPr>
          <w:rFonts w:ascii="Times New Roman" w:hAnsi="Times New Roman" w:cs="Times New Roman"/>
          <w:sz w:val="28"/>
          <w:szCs w:val="28"/>
        </w:rPr>
        <w:t>. Получатели субсидии определяются по итогам проведения конкурса на основании результатов их рассмотрения конкурсной комиссией.</w:t>
      </w:r>
    </w:p>
    <w:p w:rsidR="005F5B11" w:rsidRPr="008C18A5" w:rsidRDefault="004108EA" w:rsidP="004108EA">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3</w:t>
      </w:r>
      <w:r w:rsidR="009E77A2">
        <w:rPr>
          <w:rFonts w:ascii="Times New Roman" w:hAnsi="Times New Roman" w:cs="Times New Roman"/>
          <w:sz w:val="28"/>
          <w:szCs w:val="28"/>
        </w:rPr>
        <w:t>7</w:t>
      </w:r>
      <w:r w:rsidR="005F5B11" w:rsidRPr="008C18A5">
        <w:rPr>
          <w:rFonts w:ascii="Times New Roman" w:hAnsi="Times New Roman" w:cs="Times New Roman"/>
          <w:sz w:val="28"/>
          <w:szCs w:val="28"/>
        </w:rPr>
        <w:t xml:space="preserve">. Объявление о проведении конкурса размещается на официальном сайте Министерства в сети </w:t>
      </w:r>
      <w:r w:rsidR="00971714">
        <w:rPr>
          <w:rFonts w:ascii="Times New Roman" w:hAnsi="Times New Roman" w:cs="Times New Roman"/>
          <w:sz w:val="28"/>
          <w:szCs w:val="28"/>
        </w:rPr>
        <w:t>«</w:t>
      </w:r>
      <w:r w:rsidR="005F5B11" w:rsidRPr="008C18A5">
        <w:rPr>
          <w:rFonts w:ascii="Times New Roman" w:hAnsi="Times New Roman" w:cs="Times New Roman"/>
          <w:sz w:val="28"/>
          <w:szCs w:val="28"/>
        </w:rPr>
        <w:t>Интернет</w:t>
      </w:r>
      <w:r w:rsidR="00971714">
        <w:rPr>
          <w:rFonts w:ascii="Times New Roman" w:hAnsi="Times New Roman" w:cs="Times New Roman"/>
          <w:sz w:val="28"/>
          <w:szCs w:val="28"/>
        </w:rPr>
        <w:t>»</w:t>
      </w:r>
      <w:r w:rsidR="005F5B11" w:rsidRPr="008C18A5">
        <w:rPr>
          <w:rFonts w:ascii="Times New Roman" w:hAnsi="Times New Roman" w:cs="Times New Roman"/>
          <w:sz w:val="28"/>
          <w:szCs w:val="28"/>
        </w:rPr>
        <w:t xml:space="preserve"> (www.minnacrd.ru) не позднее 30 календарных дней с момента получения утвержденных в установленном порядке лимитов бюджетных обязательств на соответствующий финансовый год. Разъяснение положений объявления о проведении конкурса указанно в пункте </w:t>
      </w:r>
      <w:r w:rsidR="00CF6072" w:rsidRPr="00CF6072">
        <w:rPr>
          <w:rFonts w:ascii="Times New Roman" w:hAnsi="Times New Roman" w:cs="Times New Roman"/>
          <w:sz w:val="28"/>
          <w:szCs w:val="28"/>
        </w:rPr>
        <w:t>4</w:t>
      </w:r>
      <w:r w:rsidR="00CF6072">
        <w:rPr>
          <w:rFonts w:ascii="Times New Roman" w:hAnsi="Times New Roman" w:cs="Times New Roman"/>
          <w:sz w:val="28"/>
          <w:szCs w:val="28"/>
        </w:rPr>
        <w:t>3</w:t>
      </w:r>
      <w:r w:rsidR="005F5B11" w:rsidRPr="008C18A5">
        <w:rPr>
          <w:rFonts w:ascii="Times New Roman" w:hAnsi="Times New Roman" w:cs="Times New Roman"/>
          <w:sz w:val="28"/>
          <w:szCs w:val="28"/>
        </w:rPr>
        <w:t xml:space="preserve"> настоящего Порядка.</w:t>
      </w:r>
    </w:p>
    <w:p w:rsidR="005F5B11" w:rsidRPr="008C18A5" w:rsidRDefault="004108EA" w:rsidP="004108EA">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3</w:t>
      </w:r>
      <w:r w:rsidR="009E77A2">
        <w:rPr>
          <w:rFonts w:ascii="Times New Roman" w:hAnsi="Times New Roman" w:cs="Times New Roman"/>
          <w:sz w:val="28"/>
          <w:szCs w:val="28"/>
        </w:rPr>
        <w:t>8</w:t>
      </w:r>
      <w:r w:rsidR="005F5B11" w:rsidRPr="008C18A5">
        <w:rPr>
          <w:rFonts w:ascii="Times New Roman" w:hAnsi="Times New Roman" w:cs="Times New Roman"/>
          <w:sz w:val="28"/>
          <w:szCs w:val="28"/>
        </w:rPr>
        <w:t xml:space="preserve">. </w:t>
      </w:r>
      <w:r w:rsidR="005C0501" w:rsidRPr="008C18A5">
        <w:rPr>
          <w:rFonts w:ascii="Times New Roman" w:hAnsi="Times New Roman" w:cs="Times New Roman"/>
          <w:sz w:val="28"/>
          <w:szCs w:val="28"/>
        </w:rPr>
        <w:t xml:space="preserve">Участник конкурса должен соответствовать </w:t>
      </w:r>
      <w:r w:rsidRPr="008C18A5">
        <w:rPr>
          <w:rFonts w:ascii="Times New Roman" w:hAnsi="Times New Roman" w:cs="Times New Roman"/>
          <w:sz w:val="28"/>
          <w:szCs w:val="28"/>
        </w:rPr>
        <w:t>требованиям,</w:t>
      </w:r>
      <w:r w:rsidR="005C0501" w:rsidRPr="008C18A5">
        <w:rPr>
          <w:rFonts w:ascii="Times New Roman" w:hAnsi="Times New Roman" w:cs="Times New Roman"/>
          <w:sz w:val="28"/>
          <w:szCs w:val="28"/>
        </w:rPr>
        <w:t xml:space="preserve"> указанным в пунктах 8-</w:t>
      </w:r>
      <w:r w:rsidRPr="008C18A5">
        <w:rPr>
          <w:rFonts w:ascii="Times New Roman" w:hAnsi="Times New Roman" w:cs="Times New Roman"/>
          <w:sz w:val="28"/>
          <w:szCs w:val="28"/>
        </w:rPr>
        <w:t>1</w:t>
      </w:r>
      <w:r w:rsidR="00CF6072">
        <w:rPr>
          <w:rFonts w:ascii="Times New Roman" w:hAnsi="Times New Roman" w:cs="Times New Roman"/>
          <w:sz w:val="28"/>
          <w:szCs w:val="28"/>
        </w:rPr>
        <w:t>0</w:t>
      </w:r>
      <w:r w:rsidR="005C0501" w:rsidRPr="008C18A5">
        <w:rPr>
          <w:rFonts w:ascii="Times New Roman" w:hAnsi="Times New Roman" w:cs="Times New Roman"/>
          <w:sz w:val="28"/>
          <w:szCs w:val="28"/>
        </w:rPr>
        <w:t xml:space="preserve"> настоящего Порядка.</w:t>
      </w:r>
    </w:p>
    <w:p w:rsidR="004108EA" w:rsidRPr="008C18A5" w:rsidRDefault="004108EA" w:rsidP="004108EA">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Министерством посредством системы межведомственного электронного взаимодействия дополнительно запрашиваются следующие документы:</w:t>
      </w:r>
    </w:p>
    <w:p w:rsidR="004108EA" w:rsidRPr="008C18A5" w:rsidRDefault="004108EA" w:rsidP="004108EA">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а) выписка из Единого государственного реестра юридических лиц по состоянию на дату не ранее чем за 30 календарных дней до даты подачи заявки;</w:t>
      </w:r>
    </w:p>
    <w:p w:rsidR="004108EA" w:rsidRPr="008C18A5" w:rsidRDefault="004108EA" w:rsidP="004108EA">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 xml:space="preserve">б) справка об отсутствии неисполненной обязанности по уплате налогов, сборов, страховых взносов, пеней, штрафов, процентов, подлежащих уплате в </w:t>
      </w:r>
      <w:r w:rsidRPr="008C18A5">
        <w:rPr>
          <w:rFonts w:ascii="Times New Roman" w:hAnsi="Times New Roman" w:cs="Times New Roman"/>
          <w:sz w:val="28"/>
          <w:szCs w:val="28"/>
        </w:rPr>
        <w:lastRenderedPageBreak/>
        <w:t>соответствии с законодательством Российской Федерации о налогах и сборах, превышающая 10 тыс. рублей, на дату не ранее чем за 30 календарных дней до даты подачи заявки в Министерство.</w:t>
      </w:r>
    </w:p>
    <w:p w:rsidR="004108EA" w:rsidRPr="008C18A5" w:rsidRDefault="004108EA" w:rsidP="004108EA">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Указанные выше документы заявитель имеет право представить по собственной инициативе.</w:t>
      </w:r>
    </w:p>
    <w:p w:rsidR="004108EA" w:rsidRPr="008C18A5" w:rsidRDefault="004108EA" w:rsidP="004108EA">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Заявитель имеет право дополнительно приобщить к заявке видео- и фотоматериалы, в том числе на электронных носителях.</w:t>
      </w:r>
    </w:p>
    <w:p w:rsidR="004108EA" w:rsidRPr="008C18A5" w:rsidRDefault="004108EA" w:rsidP="004108EA">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Заявитель несет ответственность за достоверность представляемых документов и информации, содержащейся в них.</w:t>
      </w:r>
    </w:p>
    <w:p w:rsidR="005F5B11" w:rsidRDefault="004108EA" w:rsidP="008C18A5">
      <w:pPr>
        <w:pStyle w:val="ConsPlusNormal"/>
        <w:spacing w:before="220"/>
        <w:ind w:left="-426" w:firstLine="426"/>
        <w:jc w:val="both"/>
        <w:rPr>
          <w:rFonts w:ascii="Times New Roman" w:hAnsi="Times New Roman" w:cs="Times New Roman"/>
          <w:sz w:val="28"/>
          <w:szCs w:val="28"/>
        </w:rPr>
      </w:pPr>
      <w:r w:rsidRPr="00E85725">
        <w:rPr>
          <w:rFonts w:ascii="Times New Roman" w:hAnsi="Times New Roman" w:cs="Times New Roman"/>
          <w:sz w:val="28"/>
          <w:szCs w:val="28"/>
        </w:rPr>
        <w:t>3</w:t>
      </w:r>
      <w:r w:rsidR="009E77A2">
        <w:rPr>
          <w:rFonts w:ascii="Times New Roman" w:hAnsi="Times New Roman" w:cs="Times New Roman"/>
          <w:sz w:val="28"/>
          <w:szCs w:val="28"/>
        </w:rPr>
        <w:t>9</w:t>
      </w:r>
      <w:r w:rsidR="005F5B11" w:rsidRPr="00E85725">
        <w:rPr>
          <w:rFonts w:ascii="Times New Roman" w:hAnsi="Times New Roman" w:cs="Times New Roman"/>
          <w:sz w:val="28"/>
          <w:szCs w:val="28"/>
        </w:rPr>
        <w:t xml:space="preserve">. Получателями субсидий являются </w:t>
      </w:r>
      <w:r w:rsidR="009B580D">
        <w:rPr>
          <w:rFonts w:ascii="Times New Roman" w:hAnsi="Times New Roman" w:cs="Times New Roman"/>
          <w:sz w:val="28"/>
          <w:szCs w:val="28"/>
        </w:rPr>
        <w:t>централизованные религиозные организации.</w:t>
      </w:r>
    </w:p>
    <w:p w:rsidR="00003A73" w:rsidRPr="00311677" w:rsidRDefault="00097293" w:rsidP="00311677">
      <w:pPr>
        <w:pStyle w:val="ConsPlusNormal"/>
        <w:spacing w:before="220"/>
        <w:ind w:left="-426" w:firstLine="426"/>
        <w:jc w:val="both"/>
        <w:rPr>
          <w:rFonts w:ascii="Times New Roman" w:hAnsi="Times New Roman" w:cs="Times New Roman"/>
          <w:sz w:val="28"/>
          <w:szCs w:val="28"/>
        </w:rPr>
      </w:pPr>
      <w:r w:rsidRPr="000B2416">
        <w:rPr>
          <w:rFonts w:ascii="Times New Roman" w:hAnsi="Times New Roman" w:cs="Times New Roman"/>
          <w:sz w:val="28"/>
          <w:szCs w:val="28"/>
        </w:rPr>
        <w:t>В рамках второго этапа конкурса конкурсная комиссия осуществляет рассмотрение и оценку заявок</w:t>
      </w:r>
      <w:r w:rsidR="00311677" w:rsidRPr="000B2416">
        <w:rPr>
          <w:rFonts w:ascii="Times New Roman" w:hAnsi="Times New Roman" w:cs="Times New Roman"/>
          <w:sz w:val="28"/>
          <w:szCs w:val="28"/>
        </w:rPr>
        <w:t xml:space="preserve"> </w:t>
      </w:r>
      <w:r w:rsidR="00C5002F" w:rsidRPr="00C5002F">
        <w:rPr>
          <w:rFonts w:ascii="Times New Roman" w:hAnsi="Times New Roman" w:cs="Times New Roman"/>
          <w:sz w:val="28"/>
          <w:szCs w:val="28"/>
        </w:rPr>
        <w:t xml:space="preserve">исходя из </w:t>
      </w:r>
      <w:r w:rsidR="00C5002F">
        <w:rPr>
          <w:rFonts w:ascii="Times New Roman" w:hAnsi="Times New Roman" w:cs="Times New Roman"/>
          <w:sz w:val="28"/>
          <w:szCs w:val="28"/>
        </w:rPr>
        <w:t>достижения</w:t>
      </w:r>
      <w:r w:rsidR="00C5002F" w:rsidRPr="00C5002F">
        <w:rPr>
          <w:rFonts w:ascii="Times New Roman" w:hAnsi="Times New Roman" w:cs="Times New Roman"/>
          <w:sz w:val="28"/>
          <w:szCs w:val="28"/>
        </w:rPr>
        <w:t xml:space="preserve"> наилучших условий достижения результатов предоставления субсидий</w:t>
      </w:r>
      <w:r w:rsidR="00C5002F" w:rsidRPr="000B2416">
        <w:rPr>
          <w:rFonts w:ascii="Times New Roman" w:hAnsi="Times New Roman" w:cs="Times New Roman"/>
          <w:sz w:val="28"/>
          <w:szCs w:val="28"/>
        </w:rPr>
        <w:t xml:space="preserve"> </w:t>
      </w:r>
      <w:r w:rsidR="00311677" w:rsidRPr="000B2416">
        <w:rPr>
          <w:rFonts w:ascii="Times New Roman" w:hAnsi="Times New Roman" w:cs="Times New Roman"/>
          <w:sz w:val="28"/>
          <w:szCs w:val="28"/>
        </w:rPr>
        <w:t xml:space="preserve">на </w:t>
      </w:r>
      <w:r w:rsidR="000B2416" w:rsidRPr="000B2416">
        <w:rPr>
          <w:rFonts w:ascii="Times New Roman" w:hAnsi="Times New Roman" w:cs="Times New Roman"/>
          <w:sz w:val="28"/>
          <w:szCs w:val="28"/>
        </w:rPr>
        <w:t xml:space="preserve">соответствие </w:t>
      </w:r>
      <w:r w:rsidR="00C5002F">
        <w:rPr>
          <w:rFonts w:ascii="Times New Roman" w:hAnsi="Times New Roman" w:cs="Times New Roman"/>
          <w:sz w:val="28"/>
          <w:szCs w:val="28"/>
        </w:rPr>
        <w:t>целям предусмотренным пунктом 2 настоящего Порядка.</w:t>
      </w:r>
    </w:p>
    <w:p w:rsidR="005F5B11" w:rsidRPr="00E626F6" w:rsidRDefault="005F5B11" w:rsidP="008C18A5">
      <w:pPr>
        <w:pStyle w:val="ConsPlusNormal"/>
        <w:spacing w:before="220"/>
        <w:ind w:left="-426" w:firstLine="426"/>
        <w:jc w:val="both"/>
        <w:rPr>
          <w:rFonts w:ascii="Times New Roman" w:hAnsi="Times New Roman" w:cs="Times New Roman"/>
          <w:sz w:val="28"/>
          <w:szCs w:val="28"/>
        </w:rPr>
      </w:pPr>
      <w:r w:rsidRPr="000B2416">
        <w:rPr>
          <w:rFonts w:ascii="Times New Roman" w:hAnsi="Times New Roman" w:cs="Times New Roman"/>
          <w:sz w:val="28"/>
          <w:szCs w:val="28"/>
        </w:rPr>
        <w:t xml:space="preserve"> Устанавливаются</w:t>
      </w:r>
      <w:r w:rsidRPr="00E626F6">
        <w:rPr>
          <w:rFonts w:ascii="Times New Roman" w:hAnsi="Times New Roman" w:cs="Times New Roman"/>
          <w:sz w:val="28"/>
          <w:szCs w:val="28"/>
        </w:rPr>
        <w:t xml:space="preserve"> следующие критерии оценки заявок в соответствии с целями, приведенными в</w:t>
      </w:r>
      <w:r w:rsidR="00C61CE2">
        <w:rPr>
          <w:rFonts w:ascii="Times New Roman" w:hAnsi="Times New Roman" w:cs="Times New Roman"/>
          <w:sz w:val="28"/>
          <w:szCs w:val="28"/>
        </w:rPr>
        <w:t xml:space="preserve"> пункте 2 </w:t>
      </w:r>
      <w:r w:rsidRPr="00E626F6">
        <w:rPr>
          <w:rFonts w:ascii="Times New Roman" w:hAnsi="Times New Roman" w:cs="Times New Roman"/>
          <w:sz w:val="28"/>
          <w:szCs w:val="28"/>
        </w:rPr>
        <w:t>настоящего Порядка:</w:t>
      </w:r>
    </w:p>
    <w:p w:rsidR="00003A73" w:rsidRPr="00003A73" w:rsidRDefault="00003A73" w:rsidP="00003A73">
      <w:pPr>
        <w:autoSpaceDE w:val="0"/>
        <w:autoSpaceDN w:val="0"/>
        <w:adjustRightInd w:val="0"/>
        <w:spacing w:after="0" w:line="240" w:lineRule="auto"/>
        <w:jc w:val="both"/>
        <w:outlineLvl w:val="0"/>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000"/>
      </w:tblPr>
      <w:tblGrid>
        <w:gridCol w:w="576"/>
        <w:gridCol w:w="2835"/>
        <w:gridCol w:w="4522"/>
        <w:gridCol w:w="1418"/>
      </w:tblGrid>
      <w:tr w:rsidR="00003A73" w:rsidRPr="00003A73" w:rsidTr="000B2416">
        <w:tc>
          <w:tcPr>
            <w:tcW w:w="576" w:type="dxa"/>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N п/п</w:t>
            </w:r>
          </w:p>
        </w:tc>
        <w:tc>
          <w:tcPr>
            <w:tcW w:w="2835" w:type="dxa"/>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Наименование критерия</w:t>
            </w:r>
          </w:p>
        </w:tc>
        <w:tc>
          <w:tcPr>
            <w:tcW w:w="4522" w:type="dxa"/>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Показатели</w:t>
            </w:r>
          </w:p>
        </w:tc>
        <w:tc>
          <w:tcPr>
            <w:tcW w:w="1418" w:type="dxa"/>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Баллы</w:t>
            </w:r>
          </w:p>
        </w:tc>
      </w:tr>
      <w:tr w:rsidR="00003A73" w:rsidRPr="00003A73" w:rsidTr="000B2416">
        <w:tc>
          <w:tcPr>
            <w:tcW w:w="576" w:type="dxa"/>
            <w:vMerge w:val="restart"/>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1.</w:t>
            </w:r>
          </w:p>
        </w:tc>
        <w:tc>
          <w:tcPr>
            <w:tcW w:w="2835" w:type="dxa"/>
            <w:vMerge w:val="restart"/>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rPr>
                <w:rFonts w:ascii="Times New Roman" w:hAnsi="Times New Roman" w:cs="Times New Roman"/>
                <w:sz w:val="28"/>
                <w:szCs w:val="28"/>
              </w:rPr>
            </w:pPr>
            <w:r w:rsidRPr="00003A73">
              <w:rPr>
                <w:rFonts w:ascii="Times New Roman" w:hAnsi="Times New Roman" w:cs="Times New Roman"/>
                <w:sz w:val="28"/>
                <w:szCs w:val="28"/>
              </w:rPr>
              <w:t>Актуальность представленно</w:t>
            </w:r>
            <w:r w:rsidR="00311677">
              <w:rPr>
                <w:rFonts w:ascii="Times New Roman" w:hAnsi="Times New Roman" w:cs="Times New Roman"/>
                <w:sz w:val="28"/>
                <w:szCs w:val="28"/>
              </w:rPr>
              <w:t>го проекта</w:t>
            </w:r>
            <w:r w:rsidRPr="00003A73">
              <w:rPr>
                <w:rFonts w:ascii="Times New Roman" w:hAnsi="Times New Roman" w:cs="Times New Roman"/>
                <w:sz w:val="28"/>
                <w:szCs w:val="28"/>
              </w:rPr>
              <w:t xml:space="preserve"> &lt;*&gt;</w:t>
            </w:r>
          </w:p>
        </w:tc>
        <w:tc>
          <w:tcPr>
            <w:tcW w:w="4522" w:type="dxa"/>
            <w:tcBorders>
              <w:top w:val="single" w:sz="4" w:space="0" w:color="auto"/>
              <w:left w:val="single" w:sz="4" w:space="0" w:color="auto"/>
              <w:right w:val="single" w:sz="4" w:space="0" w:color="auto"/>
            </w:tcBorders>
          </w:tcPr>
          <w:p w:rsidR="00003A73" w:rsidRPr="00003A73" w:rsidRDefault="00003A73" w:rsidP="00003A73">
            <w:pPr>
              <w:autoSpaceDE w:val="0"/>
              <w:autoSpaceDN w:val="0"/>
              <w:adjustRightInd w:val="0"/>
              <w:spacing w:after="0" w:line="240" w:lineRule="auto"/>
              <w:rPr>
                <w:rFonts w:ascii="Times New Roman" w:hAnsi="Times New Roman" w:cs="Times New Roman"/>
                <w:sz w:val="28"/>
                <w:szCs w:val="28"/>
              </w:rPr>
            </w:pPr>
            <w:r w:rsidRPr="00003A73">
              <w:rPr>
                <w:rFonts w:ascii="Times New Roman" w:hAnsi="Times New Roman" w:cs="Times New Roman"/>
                <w:sz w:val="28"/>
                <w:szCs w:val="28"/>
              </w:rPr>
              <w:t>от 20 до 30 мероприятий</w:t>
            </w:r>
          </w:p>
        </w:tc>
        <w:tc>
          <w:tcPr>
            <w:tcW w:w="1418" w:type="dxa"/>
            <w:tcBorders>
              <w:top w:val="single" w:sz="4" w:space="0" w:color="auto"/>
              <w:left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3</w:t>
            </w:r>
          </w:p>
        </w:tc>
      </w:tr>
      <w:tr w:rsidR="00003A73" w:rsidRPr="00003A73" w:rsidTr="000B2416">
        <w:tc>
          <w:tcPr>
            <w:tcW w:w="576" w:type="dxa"/>
            <w:vMerge/>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p>
        </w:tc>
        <w:tc>
          <w:tcPr>
            <w:tcW w:w="4522" w:type="dxa"/>
            <w:tcBorders>
              <w:left w:val="single" w:sz="4" w:space="0" w:color="auto"/>
              <w:right w:val="single" w:sz="4" w:space="0" w:color="auto"/>
            </w:tcBorders>
          </w:tcPr>
          <w:p w:rsidR="00003A73" w:rsidRPr="00003A73" w:rsidRDefault="00003A73" w:rsidP="00003A73">
            <w:pPr>
              <w:autoSpaceDE w:val="0"/>
              <w:autoSpaceDN w:val="0"/>
              <w:adjustRightInd w:val="0"/>
              <w:spacing w:after="0" w:line="240" w:lineRule="auto"/>
              <w:rPr>
                <w:rFonts w:ascii="Times New Roman" w:hAnsi="Times New Roman" w:cs="Times New Roman"/>
                <w:sz w:val="28"/>
                <w:szCs w:val="28"/>
              </w:rPr>
            </w:pPr>
            <w:r w:rsidRPr="00003A73">
              <w:rPr>
                <w:rFonts w:ascii="Times New Roman" w:hAnsi="Times New Roman" w:cs="Times New Roman"/>
                <w:sz w:val="28"/>
                <w:szCs w:val="28"/>
              </w:rPr>
              <w:t>от 10 до 20 мероприятий</w:t>
            </w:r>
          </w:p>
        </w:tc>
        <w:tc>
          <w:tcPr>
            <w:tcW w:w="1418" w:type="dxa"/>
            <w:tcBorders>
              <w:left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2</w:t>
            </w:r>
          </w:p>
        </w:tc>
      </w:tr>
      <w:tr w:rsidR="00003A73" w:rsidRPr="00003A73" w:rsidTr="000B2416">
        <w:tc>
          <w:tcPr>
            <w:tcW w:w="576" w:type="dxa"/>
            <w:vMerge/>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p>
        </w:tc>
        <w:tc>
          <w:tcPr>
            <w:tcW w:w="4522" w:type="dxa"/>
            <w:tcBorders>
              <w:left w:val="single" w:sz="4" w:space="0" w:color="auto"/>
              <w:right w:val="single" w:sz="4" w:space="0" w:color="auto"/>
            </w:tcBorders>
          </w:tcPr>
          <w:p w:rsidR="00003A73" w:rsidRPr="00003A73" w:rsidRDefault="00003A73" w:rsidP="00003A73">
            <w:pPr>
              <w:autoSpaceDE w:val="0"/>
              <w:autoSpaceDN w:val="0"/>
              <w:adjustRightInd w:val="0"/>
              <w:spacing w:after="0" w:line="240" w:lineRule="auto"/>
              <w:rPr>
                <w:rFonts w:ascii="Times New Roman" w:hAnsi="Times New Roman" w:cs="Times New Roman"/>
                <w:sz w:val="28"/>
                <w:szCs w:val="28"/>
              </w:rPr>
            </w:pPr>
            <w:r w:rsidRPr="00003A73">
              <w:rPr>
                <w:rFonts w:ascii="Times New Roman" w:hAnsi="Times New Roman" w:cs="Times New Roman"/>
                <w:sz w:val="28"/>
                <w:szCs w:val="28"/>
              </w:rPr>
              <w:t>от 5 до 10 мероприятий</w:t>
            </w:r>
          </w:p>
        </w:tc>
        <w:tc>
          <w:tcPr>
            <w:tcW w:w="1418" w:type="dxa"/>
            <w:tcBorders>
              <w:left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1</w:t>
            </w:r>
          </w:p>
        </w:tc>
      </w:tr>
      <w:tr w:rsidR="00003A73" w:rsidRPr="00003A73" w:rsidTr="000B2416">
        <w:tc>
          <w:tcPr>
            <w:tcW w:w="576" w:type="dxa"/>
            <w:vMerge/>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p>
        </w:tc>
        <w:tc>
          <w:tcPr>
            <w:tcW w:w="4522" w:type="dxa"/>
            <w:tcBorders>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rPr>
                <w:rFonts w:ascii="Times New Roman" w:hAnsi="Times New Roman" w:cs="Times New Roman"/>
                <w:sz w:val="28"/>
                <w:szCs w:val="28"/>
              </w:rPr>
            </w:pPr>
            <w:r w:rsidRPr="00003A73">
              <w:rPr>
                <w:rFonts w:ascii="Times New Roman" w:hAnsi="Times New Roman" w:cs="Times New Roman"/>
                <w:sz w:val="28"/>
                <w:szCs w:val="28"/>
              </w:rPr>
              <w:t>до 5 мероприятий</w:t>
            </w:r>
          </w:p>
        </w:tc>
        <w:tc>
          <w:tcPr>
            <w:tcW w:w="1418" w:type="dxa"/>
            <w:tcBorders>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0</w:t>
            </w:r>
          </w:p>
        </w:tc>
      </w:tr>
      <w:tr w:rsidR="00003A73" w:rsidRPr="00003A73" w:rsidTr="000B2416">
        <w:tc>
          <w:tcPr>
            <w:tcW w:w="576" w:type="dxa"/>
            <w:vMerge w:val="restart"/>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2.</w:t>
            </w:r>
          </w:p>
        </w:tc>
        <w:tc>
          <w:tcPr>
            <w:tcW w:w="2835" w:type="dxa"/>
            <w:vMerge w:val="restart"/>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rPr>
                <w:rFonts w:ascii="Times New Roman" w:hAnsi="Times New Roman" w:cs="Times New Roman"/>
                <w:sz w:val="28"/>
                <w:szCs w:val="28"/>
              </w:rPr>
            </w:pPr>
            <w:r w:rsidRPr="00003A73">
              <w:rPr>
                <w:rFonts w:ascii="Times New Roman" w:hAnsi="Times New Roman" w:cs="Times New Roman"/>
                <w:sz w:val="28"/>
                <w:szCs w:val="28"/>
              </w:rPr>
              <w:t>Общий охват граждан мероприятиями, указанными в заявке</w:t>
            </w:r>
          </w:p>
        </w:tc>
        <w:tc>
          <w:tcPr>
            <w:tcW w:w="4522" w:type="dxa"/>
            <w:tcBorders>
              <w:top w:val="single" w:sz="4" w:space="0" w:color="auto"/>
              <w:left w:val="single" w:sz="4" w:space="0" w:color="auto"/>
              <w:right w:val="single" w:sz="4" w:space="0" w:color="auto"/>
            </w:tcBorders>
          </w:tcPr>
          <w:p w:rsidR="00003A73" w:rsidRPr="00003A73" w:rsidRDefault="00003A73" w:rsidP="00003A73">
            <w:pPr>
              <w:autoSpaceDE w:val="0"/>
              <w:autoSpaceDN w:val="0"/>
              <w:adjustRightInd w:val="0"/>
              <w:spacing w:after="0" w:line="240" w:lineRule="auto"/>
              <w:rPr>
                <w:rFonts w:ascii="Times New Roman" w:hAnsi="Times New Roman" w:cs="Times New Roman"/>
                <w:sz w:val="28"/>
                <w:szCs w:val="28"/>
              </w:rPr>
            </w:pPr>
            <w:r w:rsidRPr="00003A73">
              <w:rPr>
                <w:rFonts w:ascii="Times New Roman" w:hAnsi="Times New Roman" w:cs="Times New Roman"/>
                <w:sz w:val="28"/>
                <w:szCs w:val="28"/>
              </w:rPr>
              <w:t xml:space="preserve">более </w:t>
            </w:r>
            <w:r w:rsidR="000B2416">
              <w:rPr>
                <w:rFonts w:ascii="Times New Roman" w:hAnsi="Times New Roman" w:cs="Times New Roman"/>
                <w:sz w:val="28"/>
                <w:szCs w:val="28"/>
              </w:rPr>
              <w:t>35 0</w:t>
            </w:r>
            <w:r w:rsidRPr="00003A73">
              <w:rPr>
                <w:rFonts w:ascii="Times New Roman" w:hAnsi="Times New Roman" w:cs="Times New Roman"/>
                <w:sz w:val="28"/>
                <w:szCs w:val="28"/>
              </w:rPr>
              <w:t>00 человек</w:t>
            </w:r>
          </w:p>
        </w:tc>
        <w:tc>
          <w:tcPr>
            <w:tcW w:w="1418" w:type="dxa"/>
            <w:tcBorders>
              <w:top w:val="single" w:sz="4" w:space="0" w:color="auto"/>
              <w:left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3</w:t>
            </w:r>
          </w:p>
        </w:tc>
      </w:tr>
      <w:tr w:rsidR="00003A73" w:rsidRPr="00003A73" w:rsidTr="000B2416">
        <w:tc>
          <w:tcPr>
            <w:tcW w:w="576" w:type="dxa"/>
            <w:vMerge/>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p>
        </w:tc>
        <w:tc>
          <w:tcPr>
            <w:tcW w:w="4522" w:type="dxa"/>
            <w:tcBorders>
              <w:left w:val="single" w:sz="4" w:space="0" w:color="auto"/>
              <w:right w:val="single" w:sz="4" w:space="0" w:color="auto"/>
            </w:tcBorders>
          </w:tcPr>
          <w:p w:rsidR="00003A73" w:rsidRPr="00003A73" w:rsidRDefault="00003A73" w:rsidP="00003A73">
            <w:pPr>
              <w:autoSpaceDE w:val="0"/>
              <w:autoSpaceDN w:val="0"/>
              <w:adjustRightInd w:val="0"/>
              <w:spacing w:after="0" w:line="240" w:lineRule="auto"/>
              <w:rPr>
                <w:rFonts w:ascii="Times New Roman" w:hAnsi="Times New Roman" w:cs="Times New Roman"/>
                <w:sz w:val="28"/>
                <w:szCs w:val="28"/>
              </w:rPr>
            </w:pPr>
            <w:r w:rsidRPr="00003A73">
              <w:rPr>
                <w:rFonts w:ascii="Times New Roman" w:hAnsi="Times New Roman" w:cs="Times New Roman"/>
                <w:sz w:val="28"/>
                <w:szCs w:val="28"/>
              </w:rPr>
              <w:t xml:space="preserve">от </w:t>
            </w:r>
            <w:r w:rsidR="000B2416">
              <w:rPr>
                <w:rFonts w:ascii="Times New Roman" w:hAnsi="Times New Roman" w:cs="Times New Roman"/>
                <w:sz w:val="28"/>
                <w:szCs w:val="28"/>
              </w:rPr>
              <w:t xml:space="preserve">15 </w:t>
            </w:r>
            <w:r w:rsidRPr="00003A73">
              <w:rPr>
                <w:rFonts w:ascii="Times New Roman" w:hAnsi="Times New Roman" w:cs="Times New Roman"/>
                <w:sz w:val="28"/>
                <w:szCs w:val="28"/>
              </w:rPr>
              <w:t xml:space="preserve">000 до </w:t>
            </w:r>
            <w:r w:rsidR="000B2416">
              <w:rPr>
                <w:rFonts w:ascii="Times New Roman" w:hAnsi="Times New Roman" w:cs="Times New Roman"/>
                <w:sz w:val="28"/>
                <w:szCs w:val="28"/>
              </w:rPr>
              <w:t xml:space="preserve">35 </w:t>
            </w:r>
            <w:r w:rsidRPr="00003A73">
              <w:rPr>
                <w:rFonts w:ascii="Times New Roman" w:hAnsi="Times New Roman" w:cs="Times New Roman"/>
                <w:sz w:val="28"/>
                <w:szCs w:val="28"/>
              </w:rPr>
              <w:t>000 человек</w:t>
            </w:r>
          </w:p>
        </w:tc>
        <w:tc>
          <w:tcPr>
            <w:tcW w:w="1418" w:type="dxa"/>
            <w:tcBorders>
              <w:left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2</w:t>
            </w:r>
          </w:p>
        </w:tc>
      </w:tr>
      <w:tr w:rsidR="00003A73" w:rsidRPr="00003A73" w:rsidTr="000B2416">
        <w:tc>
          <w:tcPr>
            <w:tcW w:w="576" w:type="dxa"/>
            <w:vMerge/>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p>
        </w:tc>
        <w:tc>
          <w:tcPr>
            <w:tcW w:w="4522" w:type="dxa"/>
            <w:tcBorders>
              <w:left w:val="single" w:sz="4" w:space="0" w:color="auto"/>
              <w:right w:val="single" w:sz="4" w:space="0" w:color="auto"/>
            </w:tcBorders>
          </w:tcPr>
          <w:p w:rsidR="00003A73" w:rsidRPr="00003A73" w:rsidRDefault="00003A73" w:rsidP="00003A73">
            <w:pPr>
              <w:autoSpaceDE w:val="0"/>
              <w:autoSpaceDN w:val="0"/>
              <w:adjustRightInd w:val="0"/>
              <w:spacing w:after="0" w:line="240" w:lineRule="auto"/>
              <w:rPr>
                <w:rFonts w:ascii="Times New Roman" w:hAnsi="Times New Roman" w:cs="Times New Roman"/>
                <w:sz w:val="28"/>
                <w:szCs w:val="28"/>
              </w:rPr>
            </w:pPr>
            <w:r w:rsidRPr="00003A73">
              <w:rPr>
                <w:rFonts w:ascii="Times New Roman" w:hAnsi="Times New Roman" w:cs="Times New Roman"/>
                <w:sz w:val="28"/>
                <w:szCs w:val="28"/>
              </w:rPr>
              <w:t xml:space="preserve">от 1000 до </w:t>
            </w:r>
            <w:r w:rsidR="000B2416">
              <w:rPr>
                <w:rFonts w:ascii="Times New Roman" w:hAnsi="Times New Roman" w:cs="Times New Roman"/>
                <w:sz w:val="28"/>
                <w:szCs w:val="28"/>
              </w:rPr>
              <w:t xml:space="preserve">15 </w:t>
            </w:r>
            <w:r w:rsidRPr="00003A73">
              <w:rPr>
                <w:rFonts w:ascii="Times New Roman" w:hAnsi="Times New Roman" w:cs="Times New Roman"/>
                <w:sz w:val="28"/>
                <w:szCs w:val="28"/>
              </w:rPr>
              <w:t>000 человек</w:t>
            </w:r>
          </w:p>
        </w:tc>
        <w:tc>
          <w:tcPr>
            <w:tcW w:w="1418" w:type="dxa"/>
            <w:tcBorders>
              <w:left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1</w:t>
            </w:r>
          </w:p>
        </w:tc>
      </w:tr>
      <w:tr w:rsidR="00003A73" w:rsidRPr="00003A73" w:rsidTr="000B2416">
        <w:tc>
          <w:tcPr>
            <w:tcW w:w="576" w:type="dxa"/>
            <w:vMerge/>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p>
        </w:tc>
        <w:tc>
          <w:tcPr>
            <w:tcW w:w="4522" w:type="dxa"/>
            <w:tcBorders>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rPr>
                <w:rFonts w:ascii="Times New Roman" w:hAnsi="Times New Roman" w:cs="Times New Roman"/>
                <w:sz w:val="28"/>
                <w:szCs w:val="28"/>
              </w:rPr>
            </w:pPr>
            <w:r w:rsidRPr="00003A73">
              <w:rPr>
                <w:rFonts w:ascii="Times New Roman" w:hAnsi="Times New Roman" w:cs="Times New Roman"/>
                <w:sz w:val="28"/>
                <w:szCs w:val="28"/>
              </w:rPr>
              <w:t>до 1000 человек</w:t>
            </w:r>
          </w:p>
        </w:tc>
        <w:tc>
          <w:tcPr>
            <w:tcW w:w="1418" w:type="dxa"/>
            <w:tcBorders>
              <w:left w:val="single" w:sz="4" w:space="0" w:color="auto"/>
              <w:bottom w:val="single" w:sz="4" w:space="0" w:color="auto"/>
              <w:right w:val="single" w:sz="4" w:space="0" w:color="auto"/>
            </w:tcBorders>
          </w:tcPr>
          <w:p w:rsidR="00003A73" w:rsidRPr="00003A73" w:rsidRDefault="00003A73" w:rsidP="00003A73">
            <w:pPr>
              <w:autoSpaceDE w:val="0"/>
              <w:autoSpaceDN w:val="0"/>
              <w:adjustRightInd w:val="0"/>
              <w:spacing w:after="0" w:line="240" w:lineRule="auto"/>
              <w:jc w:val="center"/>
              <w:rPr>
                <w:rFonts w:ascii="Times New Roman" w:hAnsi="Times New Roman" w:cs="Times New Roman"/>
                <w:sz w:val="28"/>
                <w:szCs w:val="28"/>
              </w:rPr>
            </w:pPr>
            <w:r w:rsidRPr="00003A73">
              <w:rPr>
                <w:rFonts w:ascii="Times New Roman" w:hAnsi="Times New Roman" w:cs="Times New Roman"/>
                <w:sz w:val="28"/>
                <w:szCs w:val="28"/>
              </w:rPr>
              <w:t>0</w:t>
            </w:r>
          </w:p>
        </w:tc>
      </w:tr>
    </w:tbl>
    <w:p w:rsidR="00097293" w:rsidRDefault="00097293" w:rsidP="00097293">
      <w:pPr>
        <w:autoSpaceDE w:val="0"/>
        <w:autoSpaceDN w:val="0"/>
        <w:adjustRightInd w:val="0"/>
        <w:spacing w:after="0" w:line="240" w:lineRule="auto"/>
        <w:jc w:val="both"/>
        <w:rPr>
          <w:rFonts w:ascii="Times New Roman" w:hAnsi="Times New Roman" w:cs="Times New Roman"/>
          <w:sz w:val="28"/>
          <w:szCs w:val="28"/>
        </w:rPr>
      </w:pPr>
    </w:p>
    <w:p w:rsidR="00003A73" w:rsidRPr="00003A73" w:rsidRDefault="00003A73" w:rsidP="00097293">
      <w:pPr>
        <w:autoSpaceDE w:val="0"/>
        <w:autoSpaceDN w:val="0"/>
        <w:adjustRightInd w:val="0"/>
        <w:spacing w:after="0" w:line="240" w:lineRule="auto"/>
        <w:jc w:val="both"/>
        <w:rPr>
          <w:rFonts w:ascii="Times New Roman" w:hAnsi="Times New Roman" w:cs="Times New Roman"/>
          <w:sz w:val="28"/>
          <w:szCs w:val="28"/>
        </w:rPr>
      </w:pPr>
      <w:r w:rsidRPr="00003A73">
        <w:rPr>
          <w:rFonts w:ascii="Times New Roman" w:hAnsi="Times New Roman" w:cs="Times New Roman"/>
          <w:sz w:val="28"/>
          <w:szCs w:val="28"/>
        </w:rPr>
        <w:t>--------------------------------</w:t>
      </w:r>
    </w:p>
    <w:p w:rsidR="00DC2D43" w:rsidRDefault="00003A73" w:rsidP="00097293">
      <w:pPr>
        <w:autoSpaceDE w:val="0"/>
        <w:autoSpaceDN w:val="0"/>
        <w:adjustRightInd w:val="0"/>
        <w:spacing w:before="280" w:after="0" w:line="240" w:lineRule="auto"/>
        <w:jc w:val="both"/>
        <w:rPr>
          <w:rFonts w:ascii="Times New Roman" w:hAnsi="Times New Roman" w:cs="Times New Roman"/>
          <w:sz w:val="28"/>
          <w:szCs w:val="28"/>
        </w:rPr>
      </w:pPr>
      <w:bookmarkStart w:id="6" w:name="Par27"/>
      <w:bookmarkEnd w:id="6"/>
      <w:r w:rsidRPr="00003A73">
        <w:rPr>
          <w:rFonts w:ascii="Times New Roman" w:hAnsi="Times New Roman" w:cs="Times New Roman"/>
          <w:sz w:val="28"/>
          <w:szCs w:val="28"/>
        </w:rPr>
        <w:t>&lt;*&gt; Определяется выбором наиболее</w:t>
      </w:r>
      <w:r w:rsidR="00097293">
        <w:rPr>
          <w:rFonts w:ascii="Times New Roman" w:hAnsi="Times New Roman" w:cs="Times New Roman"/>
          <w:sz w:val="28"/>
          <w:szCs w:val="28"/>
        </w:rPr>
        <w:t xml:space="preserve"> эффективных форм осуществления </w:t>
      </w:r>
      <w:r w:rsidRPr="00003A73">
        <w:rPr>
          <w:rFonts w:ascii="Times New Roman" w:hAnsi="Times New Roman" w:cs="Times New Roman"/>
          <w:sz w:val="28"/>
          <w:szCs w:val="28"/>
        </w:rPr>
        <w:t xml:space="preserve">духовно-просветительской деятельности и проведения мероприятий, направленных на противодействие идеологии экстремизма (богослужения, </w:t>
      </w:r>
      <w:r w:rsidRPr="00003A73">
        <w:rPr>
          <w:rFonts w:ascii="Times New Roman" w:hAnsi="Times New Roman" w:cs="Times New Roman"/>
          <w:sz w:val="28"/>
          <w:szCs w:val="28"/>
        </w:rPr>
        <w:lastRenderedPageBreak/>
        <w:t>встречи, дискуссии, круглые столы, организация и проведение религиозных праздников, конференций, семинаров, викторин).</w:t>
      </w:r>
    </w:p>
    <w:p w:rsidR="005F5B11" w:rsidRPr="003330A9" w:rsidRDefault="009E77A2" w:rsidP="00DC2D43">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40</w:t>
      </w:r>
      <w:r w:rsidR="005F5B11">
        <w:rPr>
          <w:rFonts w:ascii="Times New Roman" w:hAnsi="Times New Roman" w:cs="Times New Roman"/>
          <w:sz w:val="28"/>
          <w:szCs w:val="28"/>
        </w:rPr>
        <w:t xml:space="preserve">. </w:t>
      </w:r>
      <w:r w:rsidR="005F5B11" w:rsidRPr="003330A9">
        <w:rPr>
          <w:rFonts w:ascii="Times New Roman" w:hAnsi="Times New Roman" w:cs="Times New Roman"/>
          <w:sz w:val="28"/>
          <w:szCs w:val="28"/>
        </w:rPr>
        <w:t>Для участия в конкурсе заявитель</w:t>
      </w:r>
      <w:r w:rsidR="00DC2D43">
        <w:rPr>
          <w:rFonts w:ascii="Times New Roman" w:hAnsi="Times New Roman" w:cs="Times New Roman"/>
          <w:sz w:val="28"/>
          <w:szCs w:val="28"/>
        </w:rPr>
        <w:t xml:space="preserve"> </w:t>
      </w:r>
      <w:r w:rsidR="005F5B11" w:rsidRPr="003330A9">
        <w:rPr>
          <w:rFonts w:ascii="Times New Roman" w:hAnsi="Times New Roman" w:cs="Times New Roman"/>
          <w:sz w:val="28"/>
          <w:szCs w:val="28"/>
        </w:rPr>
        <w:t xml:space="preserve"> </w:t>
      </w:r>
      <w:r w:rsidR="00DC2D43" w:rsidRPr="00DC2D43">
        <w:rPr>
          <w:rFonts w:ascii="Times New Roman" w:hAnsi="Times New Roman" w:cs="Times New Roman"/>
          <w:sz w:val="28"/>
          <w:szCs w:val="28"/>
        </w:rPr>
        <w:t xml:space="preserve">подает заявку в письменной или электронной форме с </w:t>
      </w:r>
      <w:r w:rsidR="005F5B11" w:rsidRPr="003330A9">
        <w:rPr>
          <w:rFonts w:ascii="Times New Roman" w:hAnsi="Times New Roman" w:cs="Times New Roman"/>
          <w:sz w:val="28"/>
          <w:szCs w:val="28"/>
        </w:rPr>
        <w:t>представл</w:t>
      </w:r>
      <w:r w:rsidR="00DC2D43">
        <w:rPr>
          <w:rFonts w:ascii="Times New Roman" w:hAnsi="Times New Roman" w:cs="Times New Roman"/>
          <w:sz w:val="28"/>
          <w:szCs w:val="28"/>
        </w:rPr>
        <w:t>ением</w:t>
      </w:r>
      <w:r w:rsidR="005F5B11" w:rsidRPr="003330A9">
        <w:rPr>
          <w:rFonts w:ascii="Times New Roman" w:hAnsi="Times New Roman" w:cs="Times New Roman"/>
          <w:sz w:val="28"/>
          <w:szCs w:val="28"/>
        </w:rPr>
        <w:t xml:space="preserve"> в Министерство следующи</w:t>
      </w:r>
      <w:r w:rsidR="00DC2D43">
        <w:rPr>
          <w:rFonts w:ascii="Times New Roman" w:hAnsi="Times New Roman" w:cs="Times New Roman"/>
          <w:sz w:val="28"/>
          <w:szCs w:val="28"/>
        </w:rPr>
        <w:t>х</w:t>
      </w:r>
      <w:r w:rsidR="005F5B11" w:rsidRPr="003330A9">
        <w:rPr>
          <w:rFonts w:ascii="Times New Roman" w:hAnsi="Times New Roman" w:cs="Times New Roman"/>
          <w:sz w:val="28"/>
          <w:szCs w:val="28"/>
        </w:rPr>
        <w:t xml:space="preserve"> документ</w:t>
      </w:r>
      <w:r w:rsidR="00DC2D43">
        <w:rPr>
          <w:rFonts w:ascii="Times New Roman" w:hAnsi="Times New Roman" w:cs="Times New Roman"/>
          <w:sz w:val="28"/>
          <w:szCs w:val="28"/>
        </w:rPr>
        <w:t>ов, прилагаемых к заявке</w:t>
      </w:r>
      <w:r w:rsidR="005F5B11" w:rsidRPr="003330A9">
        <w:rPr>
          <w:rFonts w:ascii="Times New Roman" w:hAnsi="Times New Roman" w:cs="Times New Roman"/>
          <w:sz w:val="28"/>
          <w:szCs w:val="28"/>
        </w:rPr>
        <w:t>:</w:t>
      </w:r>
    </w:p>
    <w:p w:rsidR="00753641" w:rsidRPr="003330A9" w:rsidRDefault="005F5B11" w:rsidP="0075364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а) сопроводительное письмо за подписью руководителя организации (лица, исполняющего обязанности руководителя организации) об участии в конкурсе;</w:t>
      </w:r>
    </w:p>
    <w:p w:rsidR="005F5B11" w:rsidRPr="003330A9" w:rsidRDefault="005F5B11" w:rsidP="005F5B1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б) заверенная копия либо оригинал доверенности на представителя - в случае представления документов доверенным лицом;</w:t>
      </w:r>
    </w:p>
    <w:p w:rsidR="00CF6072" w:rsidRDefault="005F5B11" w:rsidP="005F5B1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в) </w:t>
      </w:r>
      <w:r w:rsidR="00753641" w:rsidRPr="00753641">
        <w:rPr>
          <w:rFonts w:ascii="Times New Roman" w:hAnsi="Times New Roman" w:cs="Times New Roman"/>
          <w:sz w:val="28"/>
          <w:szCs w:val="28"/>
        </w:rPr>
        <w:t xml:space="preserve">программа мероприятий с приложением сметы расходов на проведение этих мероприятий. </w:t>
      </w:r>
    </w:p>
    <w:p w:rsidR="005F5B11" w:rsidRPr="003330A9" w:rsidRDefault="00753641" w:rsidP="005F5B11">
      <w:pPr>
        <w:pStyle w:val="ConsPlusNormal"/>
        <w:spacing w:before="220"/>
        <w:ind w:left="-426" w:firstLine="426"/>
        <w:jc w:val="both"/>
        <w:rPr>
          <w:rFonts w:ascii="Times New Roman" w:hAnsi="Times New Roman" w:cs="Times New Roman"/>
          <w:sz w:val="28"/>
          <w:szCs w:val="28"/>
        </w:rPr>
      </w:pPr>
      <w:r w:rsidRPr="00753641">
        <w:rPr>
          <w:rFonts w:ascii="Times New Roman" w:hAnsi="Times New Roman" w:cs="Times New Roman"/>
          <w:sz w:val="28"/>
          <w:szCs w:val="28"/>
        </w:rPr>
        <w:t>Под программой мероприятий понимается описание мероприятий, планируемых к проведению участником конкурса и соответствующих целям предоставления субсидии, указанным в пункте 2 настоящего Порядка;</w:t>
      </w:r>
    </w:p>
    <w:p w:rsidR="00DC2D43" w:rsidRPr="003330A9" w:rsidRDefault="00DC2D43" w:rsidP="00DC2D43">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Заявка участника конкурса включает в том числе согласие на публикацию (размещение) на официальном сайте Министерства в сети </w:t>
      </w:r>
      <w:r w:rsidR="00971714">
        <w:rPr>
          <w:rFonts w:ascii="Times New Roman" w:hAnsi="Times New Roman" w:cs="Times New Roman"/>
          <w:sz w:val="28"/>
          <w:szCs w:val="28"/>
        </w:rPr>
        <w:t>«</w:t>
      </w:r>
      <w:r w:rsidRPr="003330A9">
        <w:rPr>
          <w:rFonts w:ascii="Times New Roman" w:hAnsi="Times New Roman" w:cs="Times New Roman"/>
          <w:sz w:val="28"/>
          <w:szCs w:val="28"/>
        </w:rPr>
        <w:t>Интернет</w:t>
      </w:r>
      <w:r w:rsidR="00971714">
        <w:rPr>
          <w:rFonts w:ascii="Times New Roman" w:hAnsi="Times New Roman" w:cs="Times New Roman"/>
          <w:sz w:val="28"/>
          <w:szCs w:val="28"/>
        </w:rPr>
        <w:t>»</w:t>
      </w:r>
      <w:r w:rsidRPr="003330A9">
        <w:rPr>
          <w:rFonts w:ascii="Times New Roman" w:hAnsi="Times New Roman" w:cs="Times New Roman"/>
          <w:sz w:val="28"/>
          <w:szCs w:val="28"/>
        </w:rPr>
        <w:t xml:space="preserve"> (www.minnacrd.ru) информации об участнике конкурса, о подаваемой им заявке, иной информации об участнике конкурса, связанной с получением субсидии. Копии документов, представляемые в конкурсную комиссию в составе заявки, заверяются заявителем подписью и печатью (при наличии).</w:t>
      </w:r>
    </w:p>
    <w:p w:rsidR="00DC2D43" w:rsidRPr="003330A9" w:rsidRDefault="00DC2D43" w:rsidP="00DC2D43">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Заявки, представленные в Министерство в форме электронных документов с использованием электронных носителей и (или) информационно-телекоммуникационных сетей общего пользования, включая сеть </w:t>
      </w:r>
      <w:r w:rsidR="00971714">
        <w:rPr>
          <w:rFonts w:ascii="Times New Roman" w:hAnsi="Times New Roman" w:cs="Times New Roman"/>
          <w:sz w:val="28"/>
          <w:szCs w:val="28"/>
        </w:rPr>
        <w:t>«</w:t>
      </w:r>
      <w:r w:rsidRPr="003330A9">
        <w:rPr>
          <w:rFonts w:ascii="Times New Roman" w:hAnsi="Times New Roman" w:cs="Times New Roman"/>
          <w:sz w:val="28"/>
          <w:szCs w:val="28"/>
        </w:rPr>
        <w:t>Интернет</w:t>
      </w:r>
      <w:r w:rsidR="00971714">
        <w:rPr>
          <w:rFonts w:ascii="Times New Roman" w:hAnsi="Times New Roman" w:cs="Times New Roman"/>
          <w:sz w:val="28"/>
          <w:szCs w:val="28"/>
        </w:rPr>
        <w:t>»</w:t>
      </w:r>
      <w:r w:rsidRPr="003330A9">
        <w:rPr>
          <w:rFonts w:ascii="Times New Roman" w:hAnsi="Times New Roman" w:cs="Times New Roman"/>
          <w:sz w:val="28"/>
          <w:szCs w:val="28"/>
        </w:rPr>
        <w:t>, должны быть подписаны электронной подписью в соответствии с требованиями Федерального</w:t>
      </w:r>
      <w:r w:rsidR="00C61CE2">
        <w:rPr>
          <w:rFonts w:ascii="Times New Roman" w:hAnsi="Times New Roman" w:cs="Times New Roman"/>
          <w:sz w:val="28"/>
          <w:szCs w:val="28"/>
        </w:rPr>
        <w:t xml:space="preserve"> закона </w:t>
      </w:r>
      <w:r w:rsidRPr="003330A9">
        <w:rPr>
          <w:rFonts w:ascii="Times New Roman" w:hAnsi="Times New Roman" w:cs="Times New Roman"/>
          <w:sz w:val="28"/>
          <w:szCs w:val="28"/>
        </w:rPr>
        <w:t xml:space="preserve">от 6 апреля 2011 г. N 63-ФЗ </w:t>
      </w:r>
      <w:r w:rsidR="00971714">
        <w:rPr>
          <w:rFonts w:ascii="Times New Roman" w:hAnsi="Times New Roman" w:cs="Times New Roman"/>
          <w:sz w:val="28"/>
          <w:szCs w:val="28"/>
        </w:rPr>
        <w:t>«</w:t>
      </w:r>
      <w:r w:rsidRPr="003330A9">
        <w:rPr>
          <w:rFonts w:ascii="Times New Roman" w:hAnsi="Times New Roman" w:cs="Times New Roman"/>
          <w:sz w:val="28"/>
          <w:szCs w:val="28"/>
        </w:rPr>
        <w:t>Об электронной подписи</w:t>
      </w:r>
      <w:r w:rsidR="00971714">
        <w:rPr>
          <w:rFonts w:ascii="Times New Roman" w:hAnsi="Times New Roman" w:cs="Times New Roman"/>
          <w:sz w:val="28"/>
          <w:szCs w:val="28"/>
        </w:rPr>
        <w:t>»</w:t>
      </w:r>
      <w:r w:rsidRPr="003330A9">
        <w:rPr>
          <w:rFonts w:ascii="Times New Roman" w:hAnsi="Times New Roman" w:cs="Times New Roman"/>
          <w:sz w:val="28"/>
          <w:szCs w:val="28"/>
        </w:rPr>
        <w:t>.</w:t>
      </w:r>
    </w:p>
    <w:p w:rsidR="00DC2D43" w:rsidRPr="003330A9" w:rsidRDefault="00DC2D43" w:rsidP="00DC2D43">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Министерство регистрирует заявку в день ее поступления в системе делопроизводства Министерства с присвоением номера и указанием даты поступления, а также выдает участнику конкурса копию его заявления с отметкой о дате приема документов и присвоенном номере.</w:t>
      </w:r>
    </w:p>
    <w:p w:rsidR="00970CDA" w:rsidRDefault="00DC2D43" w:rsidP="00D6691A">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Участник конкурса вправе отозвать заявку и при необходимости представить новую заявку не позднее даты окончания приема заявок, указанной в объявлении о проведении конкурса.</w:t>
      </w:r>
    </w:p>
    <w:p w:rsidR="005F5B11" w:rsidRPr="003330A9" w:rsidRDefault="00CF6072" w:rsidP="005F5B1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4</w:t>
      </w:r>
      <w:r w:rsidR="009E77A2">
        <w:rPr>
          <w:rFonts w:ascii="Times New Roman" w:hAnsi="Times New Roman" w:cs="Times New Roman"/>
          <w:sz w:val="28"/>
          <w:szCs w:val="28"/>
        </w:rPr>
        <w:t>1</w:t>
      </w:r>
      <w:r w:rsidR="005F5B11">
        <w:rPr>
          <w:rFonts w:ascii="Times New Roman" w:hAnsi="Times New Roman" w:cs="Times New Roman"/>
          <w:sz w:val="28"/>
          <w:szCs w:val="28"/>
        </w:rPr>
        <w:t xml:space="preserve">. </w:t>
      </w:r>
      <w:r w:rsidR="005F5B11" w:rsidRPr="003330A9">
        <w:rPr>
          <w:rFonts w:ascii="Times New Roman" w:hAnsi="Times New Roman" w:cs="Times New Roman"/>
          <w:sz w:val="28"/>
          <w:szCs w:val="28"/>
        </w:rPr>
        <w:t>Конкурсная комиссия формируется для рассмотрения и оценки заявок участников конкурса. Размер предоставляемой субсидии определяется по формуле, указанной в</w:t>
      </w:r>
      <w:r w:rsidR="001E7442">
        <w:rPr>
          <w:rFonts w:ascii="Times New Roman" w:hAnsi="Times New Roman" w:cs="Times New Roman"/>
          <w:sz w:val="28"/>
          <w:szCs w:val="28"/>
        </w:rPr>
        <w:t xml:space="preserve"> пункте 12</w:t>
      </w:r>
      <w:r w:rsidR="00605327">
        <w:rPr>
          <w:rFonts w:ascii="Times New Roman" w:hAnsi="Times New Roman" w:cs="Times New Roman"/>
          <w:sz w:val="28"/>
          <w:szCs w:val="28"/>
        </w:rPr>
        <w:t xml:space="preserve"> </w:t>
      </w:r>
      <w:r w:rsidR="005F5B11" w:rsidRPr="003330A9">
        <w:rPr>
          <w:rFonts w:ascii="Times New Roman" w:hAnsi="Times New Roman" w:cs="Times New Roman"/>
          <w:sz w:val="28"/>
          <w:szCs w:val="28"/>
        </w:rPr>
        <w:t>настоящего Порядка.</w:t>
      </w:r>
    </w:p>
    <w:p w:rsidR="00003A73" w:rsidRDefault="00003A73" w:rsidP="005F5B11">
      <w:pPr>
        <w:pStyle w:val="ConsPlusNormal"/>
        <w:spacing w:before="220"/>
        <w:ind w:left="-426" w:firstLine="426"/>
        <w:jc w:val="both"/>
        <w:rPr>
          <w:rFonts w:ascii="Times New Roman" w:hAnsi="Times New Roman" w:cs="Times New Roman"/>
          <w:sz w:val="28"/>
          <w:szCs w:val="28"/>
        </w:rPr>
      </w:pPr>
      <w:r w:rsidRPr="00003A73">
        <w:rPr>
          <w:rFonts w:ascii="Times New Roman" w:hAnsi="Times New Roman" w:cs="Times New Roman"/>
          <w:sz w:val="28"/>
          <w:szCs w:val="28"/>
        </w:rPr>
        <w:t xml:space="preserve">Министерство утверждает состав конкурсной комиссии и положение о ней. В состав конкурсной комиссии включаются в том числе члены общественного </w:t>
      </w:r>
      <w:r w:rsidRPr="00003A73">
        <w:rPr>
          <w:rFonts w:ascii="Times New Roman" w:hAnsi="Times New Roman" w:cs="Times New Roman"/>
          <w:sz w:val="28"/>
          <w:szCs w:val="28"/>
        </w:rPr>
        <w:lastRenderedPageBreak/>
        <w:t>совета при Министерстве. Число членов конкурсной комиссии должно составлять не менее 11 человек. Заседание конкурсной комиссии считается правомочным, если на нем присутствует не менее 70 процентов от числа ее членов. Решение конкурсной комиссии оформляется протоколом, который составляется в течение 2 рабочих дней со дня завершения рассмотрения заявок.</w:t>
      </w:r>
    </w:p>
    <w:p w:rsidR="000B7251" w:rsidRDefault="00CF6072" w:rsidP="005F5B1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4</w:t>
      </w:r>
      <w:r w:rsidR="009E77A2">
        <w:rPr>
          <w:rFonts w:ascii="Times New Roman" w:hAnsi="Times New Roman" w:cs="Times New Roman"/>
          <w:sz w:val="28"/>
          <w:szCs w:val="28"/>
        </w:rPr>
        <w:t>2</w:t>
      </w:r>
      <w:r w:rsidR="005F5B11" w:rsidRPr="00971714">
        <w:rPr>
          <w:rFonts w:ascii="Times New Roman" w:hAnsi="Times New Roman" w:cs="Times New Roman"/>
          <w:sz w:val="28"/>
          <w:szCs w:val="28"/>
        </w:rPr>
        <w:t xml:space="preserve">. </w:t>
      </w:r>
      <w:r w:rsidR="000B7251" w:rsidRPr="00971714">
        <w:rPr>
          <w:rFonts w:ascii="Times New Roman" w:hAnsi="Times New Roman" w:cs="Times New Roman"/>
          <w:sz w:val="28"/>
          <w:szCs w:val="28"/>
        </w:rPr>
        <w:t>Проведение конкурса может быть отменено в случае изменения лимитов бюджетных обязательств</w:t>
      </w:r>
      <w:r w:rsidR="005F5B11" w:rsidRPr="00971714">
        <w:rPr>
          <w:rFonts w:ascii="Times New Roman" w:hAnsi="Times New Roman" w:cs="Times New Roman"/>
          <w:sz w:val="28"/>
          <w:szCs w:val="28"/>
        </w:rPr>
        <w:t>.</w:t>
      </w:r>
    </w:p>
    <w:p w:rsidR="005F5B11" w:rsidRDefault="000B7251" w:rsidP="005F5B1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Конкурс может быть признан несостоявшимся в случае отсутствия заявок либо в случае не допущения заявок к участию в конкурсе в связи с несоответствием требованиям определенным настоящим Порядком. </w:t>
      </w:r>
    </w:p>
    <w:p w:rsidR="00233503" w:rsidRDefault="00233503" w:rsidP="005F5B1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Порядок заключения соглашения по итогам конкурса определен </w:t>
      </w:r>
      <w:r w:rsidR="001E7442">
        <w:rPr>
          <w:rFonts w:ascii="Times New Roman" w:hAnsi="Times New Roman" w:cs="Times New Roman"/>
          <w:sz w:val="28"/>
          <w:szCs w:val="28"/>
        </w:rPr>
        <w:t>пунктами 13-14</w:t>
      </w:r>
      <w:r w:rsidR="00971714">
        <w:rPr>
          <w:rFonts w:ascii="Times New Roman" w:hAnsi="Times New Roman" w:cs="Times New Roman"/>
          <w:sz w:val="28"/>
          <w:szCs w:val="28"/>
        </w:rPr>
        <w:t xml:space="preserve"> настоящего Порядка.</w:t>
      </w:r>
    </w:p>
    <w:p w:rsidR="00E17AB7" w:rsidRPr="003330A9" w:rsidRDefault="00CF6072" w:rsidP="00E17AB7">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4</w:t>
      </w:r>
      <w:r w:rsidR="009E77A2">
        <w:rPr>
          <w:rFonts w:ascii="Times New Roman" w:hAnsi="Times New Roman" w:cs="Times New Roman"/>
          <w:sz w:val="28"/>
          <w:szCs w:val="28"/>
        </w:rPr>
        <w:t>3</w:t>
      </w:r>
      <w:r w:rsidR="005F5B11">
        <w:rPr>
          <w:rFonts w:ascii="Times New Roman" w:hAnsi="Times New Roman" w:cs="Times New Roman"/>
          <w:sz w:val="28"/>
          <w:szCs w:val="28"/>
        </w:rPr>
        <w:t xml:space="preserve">. </w:t>
      </w:r>
      <w:r w:rsidR="00E17AB7" w:rsidRPr="003330A9">
        <w:rPr>
          <w:rFonts w:ascii="Times New Roman" w:hAnsi="Times New Roman" w:cs="Times New Roman"/>
          <w:sz w:val="28"/>
          <w:szCs w:val="28"/>
        </w:rPr>
        <w:t>По итогам проведения конкурса конкурсной комиссией принимаются решения о присвоении баллов участникам конкурса либо об отказе в предоставлении субсидии.</w:t>
      </w:r>
    </w:p>
    <w:p w:rsidR="00E17AB7" w:rsidRPr="003330A9" w:rsidRDefault="00E17AB7" w:rsidP="00E17AB7">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Участники конкурса, набравшие </w:t>
      </w:r>
      <w:r w:rsidR="00003A73">
        <w:rPr>
          <w:rFonts w:ascii="Times New Roman" w:hAnsi="Times New Roman" w:cs="Times New Roman"/>
          <w:sz w:val="28"/>
          <w:szCs w:val="28"/>
        </w:rPr>
        <w:t>два</w:t>
      </w:r>
      <w:r w:rsidRPr="003330A9">
        <w:rPr>
          <w:rFonts w:ascii="Times New Roman" w:hAnsi="Times New Roman" w:cs="Times New Roman"/>
          <w:sz w:val="28"/>
          <w:szCs w:val="28"/>
        </w:rPr>
        <w:t xml:space="preserve"> и более баллов, признаются победителями конкурса.</w:t>
      </w:r>
    </w:p>
    <w:p w:rsidR="00003A73" w:rsidRDefault="00003A73" w:rsidP="005F5B11">
      <w:pPr>
        <w:pStyle w:val="ConsPlusNormal"/>
        <w:spacing w:before="220"/>
        <w:ind w:left="-426" w:firstLine="426"/>
        <w:jc w:val="both"/>
        <w:rPr>
          <w:rFonts w:ascii="Times New Roman" w:hAnsi="Times New Roman" w:cs="Times New Roman"/>
          <w:sz w:val="28"/>
          <w:szCs w:val="28"/>
        </w:rPr>
      </w:pPr>
      <w:r w:rsidRPr="00003A73">
        <w:rPr>
          <w:rFonts w:ascii="Times New Roman" w:hAnsi="Times New Roman" w:cs="Times New Roman"/>
          <w:sz w:val="28"/>
          <w:szCs w:val="28"/>
        </w:rPr>
        <w:t>Перед обсуждением каждый член конкурсной комиссии составляет заключение, которое содержит количество баллов, присвоенных заявке согласно критериям оценки заявки, приведенным в таблице.</w:t>
      </w:r>
    </w:p>
    <w:p w:rsidR="006172EC" w:rsidRDefault="005F5B11" w:rsidP="00003A73">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Субсидии предоставляются победителям конкурса. </w:t>
      </w:r>
    </w:p>
    <w:p w:rsidR="005F5B11" w:rsidRDefault="005F5B11" w:rsidP="005F5B1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В случае если объем средств, указанных в заявках победителей конкурса, суммарно превышает объем денежных средств, предусмотренных по мероприятию государственно</w:t>
      </w:r>
      <w:r w:rsidR="00971714">
        <w:rPr>
          <w:rFonts w:ascii="Times New Roman" w:hAnsi="Times New Roman" w:cs="Times New Roman"/>
          <w:sz w:val="28"/>
          <w:szCs w:val="28"/>
        </w:rPr>
        <w:t>й программы</w:t>
      </w:r>
      <w:r w:rsidRPr="003330A9">
        <w:rPr>
          <w:rFonts w:ascii="Times New Roman" w:hAnsi="Times New Roman" w:cs="Times New Roman"/>
          <w:sz w:val="28"/>
          <w:szCs w:val="28"/>
        </w:rPr>
        <w:t>, субсидия предоставляется в соответствии с присвоенными баллами в порядке убывания, от большего к меньшему, до полной реализации бюджетных ассигнований, предусмотренных законом Республики Дагестан о республиканском бюджете Республики Дагестан на текущий финансовый год. В случае если несколько победителей конкурса набрали одинаковые баллы, субсидия предоставляется участнику, направивш</w:t>
      </w:r>
      <w:r w:rsidR="00B2688D">
        <w:rPr>
          <w:rFonts w:ascii="Times New Roman" w:hAnsi="Times New Roman" w:cs="Times New Roman"/>
          <w:sz w:val="28"/>
          <w:szCs w:val="28"/>
        </w:rPr>
        <w:t>ему</w:t>
      </w:r>
      <w:r w:rsidRPr="003330A9">
        <w:rPr>
          <w:rFonts w:ascii="Times New Roman" w:hAnsi="Times New Roman" w:cs="Times New Roman"/>
          <w:sz w:val="28"/>
          <w:szCs w:val="28"/>
        </w:rPr>
        <w:t xml:space="preserve"> заявку на участие в конкурсе раньше.</w:t>
      </w:r>
      <w:r>
        <w:rPr>
          <w:rFonts w:ascii="Times New Roman" w:hAnsi="Times New Roman" w:cs="Times New Roman"/>
          <w:sz w:val="28"/>
          <w:szCs w:val="28"/>
        </w:rPr>
        <w:t xml:space="preserve"> </w:t>
      </w:r>
    </w:p>
    <w:p w:rsidR="005F5B11" w:rsidRDefault="005F5B11" w:rsidP="005F5B11">
      <w:pPr>
        <w:pStyle w:val="ConsPlusNormal"/>
        <w:spacing w:before="220"/>
        <w:ind w:left="-426" w:firstLine="426"/>
        <w:jc w:val="both"/>
        <w:rPr>
          <w:rFonts w:ascii="Times New Roman" w:hAnsi="Times New Roman" w:cs="Times New Roman"/>
          <w:sz w:val="28"/>
          <w:szCs w:val="28"/>
        </w:rPr>
      </w:pPr>
      <w:r w:rsidRPr="00110330">
        <w:rPr>
          <w:rFonts w:ascii="Times New Roman" w:hAnsi="Times New Roman" w:cs="Times New Roman"/>
          <w:sz w:val="28"/>
          <w:szCs w:val="28"/>
        </w:rPr>
        <w:t>Победители конкурса уведомляются в порядке, предусмотренном пунктом</w:t>
      </w:r>
      <w:r>
        <w:rPr>
          <w:rFonts w:ascii="Times New Roman" w:hAnsi="Times New Roman" w:cs="Times New Roman"/>
          <w:sz w:val="28"/>
          <w:szCs w:val="28"/>
        </w:rPr>
        <w:t xml:space="preserve"> </w:t>
      </w:r>
      <w:r w:rsidR="00110330">
        <w:rPr>
          <w:rFonts w:ascii="Times New Roman" w:hAnsi="Times New Roman" w:cs="Times New Roman"/>
          <w:sz w:val="28"/>
          <w:szCs w:val="28"/>
        </w:rPr>
        <w:t>4</w:t>
      </w:r>
      <w:r w:rsidR="00D008A5">
        <w:rPr>
          <w:rFonts w:ascii="Times New Roman" w:hAnsi="Times New Roman" w:cs="Times New Roman"/>
          <w:sz w:val="28"/>
          <w:szCs w:val="28"/>
        </w:rPr>
        <w:t>7</w:t>
      </w:r>
      <w:r w:rsidR="00110330">
        <w:rPr>
          <w:rFonts w:ascii="Times New Roman" w:hAnsi="Times New Roman" w:cs="Times New Roman"/>
          <w:sz w:val="28"/>
          <w:szCs w:val="28"/>
        </w:rPr>
        <w:t xml:space="preserve"> настоящего Порядка.</w:t>
      </w:r>
    </w:p>
    <w:p w:rsidR="005F5B11" w:rsidRDefault="00BB322D"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4</w:t>
      </w:r>
      <w:r w:rsidR="009E77A2">
        <w:rPr>
          <w:rFonts w:ascii="Times New Roman" w:hAnsi="Times New Roman" w:cs="Times New Roman"/>
          <w:sz w:val="28"/>
          <w:szCs w:val="28"/>
        </w:rPr>
        <w:t>4</w:t>
      </w:r>
      <w:r w:rsidR="005F5B11" w:rsidRPr="0040476D">
        <w:rPr>
          <w:rFonts w:ascii="Times New Roman" w:hAnsi="Times New Roman" w:cs="Times New Roman"/>
          <w:sz w:val="28"/>
          <w:szCs w:val="28"/>
        </w:rPr>
        <w:t>. В объявлении о проведении конкурса указываются:</w:t>
      </w:r>
    </w:p>
    <w:p w:rsidR="00784D01" w:rsidRPr="005365A4" w:rsidRDefault="00784D01"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а) дата размещения объявления о проведении конкурса на официальном сайте Министерства в сети </w:t>
      </w:r>
      <w:r w:rsidR="00971714">
        <w:rPr>
          <w:rFonts w:ascii="Times New Roman" w:hAnsi="Times New Roman" w:cs="Times New Roman"/>
          <w:sz w:val="28"/>
          <w:szCs w:val="28"/>
        </w:rPr>
        <w:t>«</w:t>
      </w:r>
      <w:r w:rsidR="00E85725">
        <w:rPr>
          <w:rFonts w:ascii="Times New Roman" w:hAnsi="Times New Roman" w:cs="Times New Roman"/>
          <w:sz w:val="28"/>
          <w:szCs w:val="28"/>
        </w:rPr>
        <w:t>Интер</w:t>
      </w:r>
      <w:r>
        <w:rPr>
          <w:rFonts w:ascii="Times New Roman" w:hAnsi="Times New Roman" w:cs="Times New Roman"/>
          <w:sz w:val="28"/>
          <w:szCs w:val="28"/>
        </w:rPr>
        <w:t>нет</w:t>
      </w:r>
      <w:r w:rsidR="00971714">
        <w:rPr>
          <w:rFonts w:ascii="Times New Roman" w:hAnsi="Times New Roman" w:cs="Times New Roman"/>
          <w:sz w:val="28"/>
          <w:szCs w:val="28"/>
        </w:rPr>
        <w:t>»</w:t>
      </w:r>
      <w:r w:rsidR="005365A4" w:rsidRPr="005365A4">
        <w:rPr>
          <w:rFonts w:ascii="Times New Roman" w:hAnsi="Times New Roman" w:cs="Times New Roman"/>
          <w:sz w:val="28"/>
          <w:szCs w:val="28"/>
        </w:rPr>
        <w:t>;</w:t>
      </w:r>
    </w:p>
    <w:p w:rsidR="005F5B11" w:rsidRPr="0040476D" w:rsidRDefault="00784D01"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б</w:t>
      </w:r>
      <w:r w:rsidR="005F5B11" w:rsidRPr="0040476D">
        <w:rPr>
          <w:rFonts w:ascii="Times New Roman" w:hAnsi="Times New Roman" w:cs="Times New Roman"/>
          <w:sz w:val="28"/>
          <w:szCs w:val="28"/>
        </w:rPr>
        <w:t>) сроки проведения конкурса и порядок их проведения;</w:t>
      </w:r>
    </w:p>
    <w:p w:rsidR="005F5B11" w:rsidRPr="0040476D" w:rsidRDefault="00784D01"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в</w:t>
      </w:r>
      <w:r w:rsidR="005F5B11" w:rsidRPr="0040476D">
        <w:rPr>
          <w:rFonts w:ascii="Times New Roman" w:hAnsi="Times New Roman" w:cs="Times New Roman"/>
          <w:sz w:val="28"/>
          <w:szCs w:val="28"/>
        </w:rPr>
        <w:t xml:space="preserve">) дата начала подачи и окончания приема заявок участников конкурса, </w:t>
      </w:r>
      <w:r>
        <w:rPr>
          <w:rFonts w:ascii="Times New Roman" w:hAnsi="Times New Roman" w:cs="Times New Roman"/>
          <w:sz w:val="28"/>
          <w:szCs w:val="28"/>
        </w:rPr>
        <w:t>при этом дата окончания приема заявок не может быть ранее</w:t>
      </w:r>
      <w:r w:rsidR="005F5B11" w:rsidRPr="0040476D">
        <w:rPr>
          <w:rFonts w:ascii="Times New Roman" w:hAnsi="Times New Roman" w:cs="Times New Roman"/>
          <w:sz w:val="28"/>
          <w:szCs w:val="28"/>
        </w:rPr>
        <w:t xml:space="preserve"> 30-го календарного дня, следующего за днем размещения объявления о проведении конкурса;</w:t>
      </w:r>
    </w:p>
    <w:p w:rsidR="005F5B11" w:rsidRPr="0040476D" w:rsidRDefault="00784D01"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г</w:t>
      </w:r>
      <w:r w:rsidR="005F5B11" w:rsidRPr="0040476D">
        <w:rPr>
          <w:rFonts w:ascii="Times New Roman" w:hAnsi="Times New Roman" w:cs="Times New Roman"/>
          <w:sz w:val="28"/>
          <w:szCs w:val="28"/>
        </w:rPr>
        <w:t>) наименование, место нахождения, почтовый адрес, адрес электронной почты Министерства;</w:t>
      </w:r>
    </w:p>
    <w:p w:rsidR="005F5B11" w:rsidRDefault="00784D01"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д</w:t>
      </w:r>
      <w:r w:rsidR="005F5B11" w:rsidRPr="0040476D">
        <w:rPr>
          <w:rFonts w:ascii="Times New Roman" w:hAnsi="Times New Roman" w:cs="Times New Roman"/>
          <w:sz w:val="28"/>
          <w:szCs w:val="28"/>
        </w:rPr>
        <w:t>) результаты предоставления субсидий в соответствии с</w:t>
      </w:r>
      <w:r w:rsidR="00110330" w:rsidRPr="006172EC">
        <w:rPr>
          <w:rFonts w:ascii="Times New Roman" w:hAnsi="Times New Roman" w:cs="Times New Roman"/>
          <w:sz w:val="28"/>
          <w:szCs w:val="28"/>
        </w:rPr>
        <w:t xml:space="preserve"> </w:t>
      </w:r>
      <w:r w:rsidR="001E7442">
        <w:rPr>
          <w:rFonts w:ascii="Times New Roman" w:hAnsi="Times New Roman" w:cs="Times New Roman"/>
          <w:sz w:val="28"/>
          <w:szCs w:val="28"/>
        </w:rPr>
        <w:t>пунктом 16</w:t>
      </w:r>
      <w:r w:rsidR="005F5B11" w:rsidRPr="0040476D">
        <w:rPr>
          <w:rFonts w:ascii="Times New Roman" w:hAnsi="Times New Roman" w:cs="Times New Roman"/>
          <w:sz w:val="28"/>
          <w:szCs w:val="28"/>
        </w:rPr>
        <w:t xml:space="preserve"> настоящего Порядка;</w:t>
      </w:r>
    </w:p>
    <w:p w:rsidR="005F5B11" w:rsidRDefault="00784D01"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е</w:t>
      </w:r>
      <w:r w:rsidR="005F5B11" w:rsidRPr="0040476D">
        <w:rPr>
          <w:rFonts w:ascii="Times New Roman" w:hAnsi="Times New Roman" w:cs="Times New Roman"/>
          <w:sz w:val="28"/>
          <w:szCs w:val="28"/>
        </w:rPr>
        <w:t>) требования к участникам конкурса в соответствии с</w:t>
      </w:r>
      <w:r w:rsidR="00110330" w:rsidRPr="006172EC">
        <w:rPr>
          <w:rFonts w:ascii="Times New Roman" w:hAnsi="Times New Roman" w:cs="Times New Roman"/>
          <w:sz w:val="28"/>
          <w:szCs w:val="28"/>
        </w:rPr>
        <w:t xml:space="preserve"> </w:t>
      </w:r>
      <w:r w:rsidR="00110330" w:rsidRPr="00110330">
        <w:rPr>
          <w:rFonts w:ascii="Times New Roman" w:hAnsi="Times New Roman" w:cs="Times New Roman"/>
          <w:sz w:val="28"/>
          <w:szCs w:val="28"/>
        </w:rPr>
        <w:t>пункт</w:t>
      </w:r>
      <w:r w:rsidR="001E7442">
        <w:rPr>
          <w:rFonts w:ascii="Times New Roman" w:hAnsi="Times New Roman" w:cs="Times New Roman"/>
          <w:sz w:val="28"/>
          <w:szCs w:val="28"/>
        </w:rPr>
        <w:t>ом</w:t>
      </w:r>
      <w:r w:rsidR="00110330" w:rsidRPr="00110330">
        <w:rPr>
          <w:rFonts w:ascii="Times New Roman" w:hAnsi="Times New Roman" w:cs="Times New Roman"/>
          <w:sz w:val="28"/>
          <w:szCs w:val="28"/>
        </w:rPr>
        <w:t xml:space="preserve"> 8</w:t>
      </w:r>
      <w:r w:rsidR="001E7442">
        <w:rPr>
          <w:rFonts w:ascii="Times New Roman" w:hAnsi="Times New Roman" w:cs="Times New Roman"/>
          <w:sz w:val="28"/>
          <w:szCs w:val="28"/>
        </w:rPr>
        <w:t xml:space="preserve"> </w:t>
      </w:r>
      <w:r w:rsidR="005F5B11" w:rsidRPr="0040476D">
        <w:rPr>
          <w:rFonts w:ascii="Times New Roman" w:hAnsi="Times New Roman" w:cs="Times New Roman"/>
          <w:sz w:val="28"/>
          <w:szCs w:val="28"/>
        </w:rPr>
        <w:t>настоящего Порядка и перечень документов, представляемых участниками конкурса для подтверждения их соответствия указанным требованиям;</w:t>
      </w:r>
    </w:p>
    <w:p w:rsidR="005F5B11" w:rsidRPr="0040476D" w:rsidRDefault="005365A4"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ж</w:t>
      </w:r>
      <w:r w:rsidR="005F5B11" w:rsidRPr="0040476D">
        <w:rPr>
          <w:rFonts w:ascii="Times New Roman" w:hAnsi="Times New Roman" w:cs="Times New Roman"/>
          <w:sz w:val="28"/>
          <w:szCs w:val="28"/>
        </w:rPr>
        <w:t>) порядок подачи заявок участниками конкурса и требования, предъявляемые к форме и содержанию заявок, в соответствии с</w:t>
      </w:r>
      <w:r w:rsidR="00611DB2">
        <w:rPr>
          <w:rFonts w:ascii="Times New Roman" w:hAnsi="Times New Roman" w:cs="Times New Roman"/>
          <w:sz w:val="28"/>
          <w:szCs w:val="28"/>
        </w:rPr>
        <w:t xml:space="preserve"> пунктом 39 </w:t>
      </w:r>
      <w:r w:rsidR="005F5B11" w:rsidRPr="0040476D">
        <w:rPr>
          <w:rFonts w:ascii="Times New Roman" w:hAnsi="Times New Roman" w:cs="Times New Roman"/>
          <w:sz w:val="28"/>
          <w:szCs w:val="28"/>
        </w:rPr>
        <w:t>настоящего Порядка;</w:t>
      </w:r>
    </w:p>
    <w:p w:rsidR="005F5B11" w:rsidRPr="0040476D" w:rsidRDefault="005365A4"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з</w:t>
      </w:r>
      <w:r w:rsidR="005F5B11" w:rsidRPr="0040476D">
        <w:rPr>
          <w:rFonts w:ascii="Times New Roman" w:hAnsi="Times New Roman" w:cs="Times New Roman"/>
          <w:sz w:val="28"/>
          <w:szCs w:val="28"/>
        </w:rPr>
        <w:t>) порядок отзыва заявок участников конкурса, порядок возврата заявок участников конкурса, определяющий в том числе основания для возврата заявок, а также порядок внесения изменений в заявки;</w:t>
      </w:r>
    </w:p>
    <w:p w:rsidR="005F5B11" w:rsidRDefault="005365A4"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и</w:t>
      </w:r>
      <w:r w:rsidR="005F5B11" w:rsidRPr="0040476D">
        <w:rPr>
          <w:rFonts w:ascii="Times New Roman" w:hAnsi="Times New Roman" w:cs="Times New Roman"/>
          <w:sz w:val="28"/>
          <w:szCs w:val="28"/>
        </w:rPr>
        <w:t>) правила рассмотрения и оценки заявок участников конкурса в соответствии с</w:t>
      </w:r>
      <w:r w:rsidR="001E7442">
        <w:rPr>
          <w:rFonts w:ascii="Times New Roman" w:hAnsi="Times New Roman" w:cs="Times New Roman"/>
          <w:sz w:val="28"/>
          <w:szCs w:val="28"/>
        </w:rPr>
        <w:t xml:space="preserve"> пунктами 4</w:t>
      </w:r>
      <w:r w:rsidR="009E77A2">
        <w:rPr>
          <w:rFonts w:ascii="Times New Roman" w:hAnsi="Times New Roman" w:cs="Times New Roman"/>
          <w:sz w:val="28"/>
          <w:szCs w:val="28"/>
        </w:rPr>
        <w:t>5</w:t>
      </w:r>
      <w:r w:rsidR="00611DB2">
        <w:rPr>
          <w:rFonts w:ascii="Times New Roman" w:hAnsi="Times New Roman" w:cs="Times New Roman"/>
          <w:sz w:val="28"/>
          <w:szCs w:val="28"/>
        </w:rPr>
        <w:t>-</w:t>
      </w:r>
      <w:r w:rsidR="009E77A2">
        <w:rPr>
          <w:rFonts w:ascii="Times New Roman" w:hAnsi="Times New Roman" w:cs="Times New Roman"/>
          <w:sz w:val="28"/>
          <w:szCs w:val="28"/>
        </w:rPr>
        <w:t>50</w:t>
      </w:r>
      <w:r w:rsidR="00611DB2">
        <w:rPr>
          <w:rFonts w:ascii="Times New Roman" w:hAnsi="Times New Roman" w:cs="Times New Roman"/>
          <w:sz w:val="28"/>
          <w:szCs w:val="28"/>
        </w:rPr>
        <w:t xml:space="preserve"> </w:t>
      </w:r>
      <w:r w:rsidR="005F5B11" w:rsidRPr="0040476D">
        <w:rPr>
          <w:rFonts w:ascii="Times New Roman" w:hAnsi="Times New Roman" w:cs="Times New Roman"/>
          <w:sz w:val="28"/>
          <w:szCs w:val="28"/>
        </w:rPr>
        <w:t>настоящего Порядка;</w:t>
      </w:r>
    </w:p>
    <w:p w:rsidR="005365A4" w:rsidRDefault="005365A4"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к) порядок возврата заявок на доработку</w:t>
      </w:r>
      <w:r w:rsidRPr="005365A4">
        <w:rPr>
          <w:rFonts w:ascii="Times New Roman" w:hAnsi="Times New Roman" w:cs="Times New Roman"/>
          <w:sz w:val="28"/>
          <w:szCs w:val="28"/>
        </w:rPr>
        <w:t>;</w:t>
      </w:r>
    </w:p>
    <w:p w:rsidR="005365A4" w:rsidRDefault="005365A4"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л) порядок отклонения заявок, а также информацию об основаниях их отклонения</w:t>
      </w:r>
      <w:r w:rsidRPr="005365A4">
        <w:rPr>
          <w:rFonts w:ascii="Times New Roman" w:hAnsi="Times New Roman" w:cs="Times New Roman"/>
          <w:sz w:val="28"/>
          <w:szCs w:val="28"/>
        </w:rPr>
        <w:t>;</w:t>
      </w:r>
    </w:p>
    <w:p w:rsidR="005365A4" w:rsidRDefault="005365A4"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м) </w:t>
      </w:r>
      <w:r w:rsidRPr="005365A4">
        <w:rPr>
          <w:rFonts w:ascii="Times New Roman" w:hAnsi="Times New Roman" w:cs="Times New Roman"/>
          <w:sz w:val="28"/>
          <w:szCs w:val="28"/>
        </w:rPr>
        <w:t>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w:t>
      </w:r>
      <w:r>
        <w:rPr>
          <w:rFonts w:ascii="Times New Roman" w:hAnsi="Times New Roman" w:cs="Times New Roman"/>
          <w:sz w:val="28"/>
          <w:szCs w:val="28"/>
        </w:rPr>
        <w:t>ацию по каждому критерию оценки</w:t>
      </w:r>
      <w:r w:rsidRPr="005365A4">
        <w:rPr>
          <w:rFonts w:ascii="Times New Roman" w:hAnsi="Times New Roman" w:cs="Times New Roman"/>
          <w:sz w:val="28"/>
          <w:szCs w:val="28"/>
        </w:rPr>
        <w:t>;</w:t>
      </w:r>
    </w:p>
    <w:p w:rsidR="005365A4" w:rsidRPr="005365A4" w:rsidRDefault="005365A4"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н)</w:t>
      </w:r>
      <w:r w:rsidRPr="006172EC">
        <w:rPr>
          <w:rFonts w:ascii="Times New Roman" w:hAnsi="Times New Roman" w:cs="Times New Roman"/>
          <w:sz w:val="28"/>
          <w:szCs w:val="28"/>
        </w:rPr>
        <w:t xml:space="preserve"> </w:t>
      </w:r>
      <w:r w:rsidRPr="005365A4">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5F5B11" w:rsidRPr="0040476D" w:rsidRDefault="005F5B11" w:rsidP="006172EC">
      <w:pPr>
        <w:pStyle w:val="ConsPlusNormal"/>
        <w:spacing w:before="220"/>
        <w:ind w:left="-426" w:firstLine="426"/>
        <w:jc w:val="both"/>
        <w:rPr>
          <w:rFonts w:ascii="Times New Roman" w:hAnsi="Times New Roman" w:cs="Times New Roman"/>
          <w:sz w:val="28"/>
          <w:szCs w:val="28"/>
        </w:rPr>
      </w:pPr>
      <w:r w:rsidRPr="0040476D">
        <w:rPr>
          <w:rFonts w:ascii="Times New Roman" w:hAnsi="Times New Roman" w:cs="Times New Roman"/>
          <w:sz w:val="28"/>
          <w:szCs w:val="28"/>
        </w:rPr>
        <w:t>и)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5F5B11" w:rsidRPr="0040476D" w:rsidRDefault="005F5B11" w:rsidP="006172EC">
      <w:pPr>
        <w:pStyle w:val="ConsPlusNormal"/>
        <w:spacing w:before="220"/>
        <w:ind w:left="-426" w:firstLine="426"/>
        <w:jc w:val="both"/>
        <w:rPr>
          <w:rFonts w:ascii="Times New Roman" w:hAnsi="Times New Roman" w:cs="Times New Roman"/>
          <w:sz w:val="28"/>
          <w:szCs w:val="28"/>
        </w:rPr>
      </w:pPr>
      <w:r w:rsidRPr="0040476D">
        <w:rPr>
          <w:rFonts w:ascii="Times New Roman" w:hAnsi="Times New Roman" w:cs="Times New Roman"/>
          <w:sz w:val="28"/>
          <w:szCs w:val="28"/>
        </w:rPr>
        <w:t>к) срок, в течение которого победитель конкурса должен подписать соглашение о предоставлении субсидии;</w:t>
      </w:r>
    </w:p>
    <w:p w:rsidR="005F5B11" w:rsidRPr="0040476D" w:rsidRDefault="005F5B11" w:rsidP="006172EC">
      <w:pPr>
        <w:pStyle w:val="ConsPlusNormal"/>
        <w:spacing w:before="220"/>
        <w:ind w:left="-426" w:firstLine="426"/>
        <w:jc w:val="both"/>
        <w:rPr>
          <w:rFonts w:ascii="Times New Roman" w:hAnsi="Times New Roman" w:cs="Times New Roman"/>
          <w:sz w:val="28"/>
          <w:szCs w:val="28"/>
        </w:rPr>
      </w:pPr>
      <w:r w:rsidRPr="0040476D">
        <w:rPr>
          <w:rFonts w:ascii="Times New Roman" w:hAnsi="Times New Roman" w:cs="Times New Roman"/>
          <w:sz w:val="28"/>
          <w:szCs w:val="28"/>
        </w:rPr>
        <w:t>л) условия признания победителя уклонившимся от заключения соглашения;</w:t>
      </w:r>
    </w:p>
    <w:p w:rsidR="005F5B11" w:rsidRDefault="005F5B11" w:rsidP="006172EC">
      <w:pPr>
        <w:pStyle w:val="ConsPlusNormal"/>
        <w:spacing w:before="220"/>
        <w:ind w:left="-426" w:firstLine="426"/>
        <w:jc w:val="both"/>
        <w:rPr>
          <w:rFonts w:ascii="Times New Roman" w:hAnsi="Times New Roman" w:cs="Times New Roman"/>
          <w:sz w:val="28"/>
          <w:szCs w:val="28"/>
        </w:rPr>
      </w:pPr>
      <w:r w:rsidRPr="0040476D">
        <w:rPr>
          <w:rFonts w:ascii="Times New Roman" w:hAnsi="Times New Roman" w:cs="Times New Roman"/>
          <w:sz w:val="28"/>
          <w:szCs w:val="28"/>
        </w:rPr>
        <w:lastRenderedPageBreak/>
        <w:t xml:space="preserve">м) дата размещения результатов конкурса на официальном сайте Министерства в сети </w:t>
      </w:r>
      <w:r w:rsidR="00971714">
        <w:rPr>
          <w:rFonts w:ascii="Times New Roman" w:hAnsi="Times New Roman" w:cs="Times New Roman"/>
          <w:sz w:val="28"/>
          <w:szCs w:val="28"/>
        </w:rPr>
        <w:t>«</w:t>
      </w:r>
      <w:r w:rsidRPr="0040476D">
        <w:rPr>
          <w:rFonts w:ascii="Times New Roman" w:hAnsi="Times New Roman" w:cs="Times New Roman"/>
          <w:sz w:val="28"/>
          <w:szCs w:val="28"/>
        </w:rPr>
        <w:t>Интернет</w:t>
      </w:r>
      <w:r w:rsidR="00971714">
        <w:rPr>
          <w:rFonts w:ascii="Times New Roman" w:hAnsi="Times New Roman" w:cs="Times New Roman"/>
          <w:sz w:val="28"/>
          <w:szCs w:val="28"/>
        </w:rPr>
        <w:t>»</w:t>
      </w:r>
      <w:r w:rsidRPr="0040476D">
        <w:rPr>
          <w:rFonts w:ascii="Times New Roman" w:hAnsi="Times New Roman" w:cs="Times New Roman"/>
          <w:sz w:val="28"/>
          <w:szCs w:val="28"/>
        </w:rPr>
        <w:t xml:space="preserve"> (www.minnacrd.ru), которая не может быть позднее 14-го календарного дня, следующего за днем определения победителя конкурса.</w:t>
      </w:r>
    </w:p>
    <w:p w:rsidR="00097293" w:rsidRDefault="00BB322D"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4</w:t>
      </w:r>
      <w:r w:rsidR="009E77A2">
        <w:rPr>
          <w:rFonts w:ascii="Times New Roman" w:hAnsi="Times New Roman" w:cs="Times New Roman"/>
          <w:sz w:val="28"/>
          <w:szCs w:val="28"/>
        </w:rPr>
        <w:t>5</w:t>
      </w:r>
      <w:r w:rsidR="005F5B11">
        <w:rPr>
          <w:rFonts w:ascii="Times New Roman" w:hAnsi="Times New Roman" w:cs="Times New Roman"/>
          <w:sz w:val="28"/>
          <w:szCs w:val="28"/>
        </w:rPr>
        <w:t>.</w:t>
      </w:r>
      <w:r w:rsidR="005F5B11" w:rsidRPr="0040476D">
        <w:rPr>
          <w:rFonts w:ascii="Times New Roman" w:hAnsi="Times New Roman" w:cs="Times New Roman"/>
          <w:sz w:val="28"/>
          <w:szCs w:val="28"/>
        </w:rPr>
        <w:t xml:space="preserve"> </w:t>
      </w:r>
      <w:r w:rsidR="00097293" w:rsidRPr="00097293">
        <w:rPr>
          <w:rFonts w:ascii="Times New Roman" w:hAnsi="Times New Roman" w:cs="Times New Roman"/>
          <w:sz w:val="28"/>
          <w:szCs w:val="28"/>
        </w:rPr>
        <w:t>Заявки рассматриваются в два этапа.</w:t>
      </w:r>
    </w:p>
    <w:p w:rsidR="00097293" w:rsidRDefault="00097293" w:rsidP="006172EC">
      <w:pPr>
        <w:pStyle w:val="ConsPlusNormal"/>
        <w:spacing w:before="220"/>
        <w:ind w:left="-426" w:firstLine="426"/>
        <w:jc w:val="both"/>
        <w:rPr>
          <w:rFonts w:ascii="Times New Roman" w:hAnsi="Times New Roman" w:cs="Times New Roman"/>
          <w:sz w:val="28"/>
          <w:szCs w:val="28"/>
        </w:rPr>
      </w:pPr>
      <w:r w:rsidRPr="00097293">
        <w:rPr>
          <w:rFonts w:ascii="Times New Roman" w:hAnsi="Times New Roman" w:cs="Times New Roman"/>
          <w:sz w:val="28"/>
          <w:szCs w:val="28"/>
        </w:rPr>
        <w:t>В рамках первого этапа Министерство в течение 15 рабочих дней со дня окончания срока приема заявок, указанного в объявлении о проведении конкурса, в порядке очередности проводит проверку соответствия участника конкурса категории и требова</w:t>
      </w:r>
      <w:r>
        <w:rPr>
          <w:rFonts w:ascii="Times New Roman" w:hAnsi="Times New Roman" w:cs="Times New Roman"/>
          <w:sz w:val="28"/>
          <w:szCs w:val="28"/>
        </w:rPr>
        <w:t>ниям, указанным в пунктах 5 и 8</w:t>
      </w:r>
      <w:r w:rsidRPr="00097293">
        <w:rPr>
          <w:rFonts w:ascii="Times New Roman" w:hAnsi="Times New Roman" w:cs="Times New Roman"/>
          <w:sz w:val="28"/>
          <w:szCs w:val="28"/>
        </w:rPr>
        <w:t xml:space="preserve"> настоящего Порядка, комплектности представленных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rsidR="005F5B11" w:rsidRPr="003330A9" w:rsidRDefault="00BB322D"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4</w:t>
      </w:r>
      <w:r w:rsidR="009E77A2">
        <w:rPr>
          <w:rFonts w:ascii="Times New Roman" w:hAnsi="Times New Roman" w:cs="Times New Roman"/>
          <w:sz w:val="28"/>
          <w:szCs w:val="28"/>
        </w:rPr>
        <w:t>6</w:t>
      </w:r>
      <w:r w:rsidR="005F5B11">
        <w:rPr>
          <w:rFonts w:ascii="Times New Roman" w:hAnsi="Times New Roman" w:cs="Times New Roman"/>
          <w:sz w:val="28"/>
          <w:szCs w:val="28"/>
        </w:rPr>
        <w:t xml:space="preserve">. </w:t>
      </w:r>
      <w:r w:rsidR="005F5B11" w:rsidRPr="003330A9">
        <w:rPr>
          <w:rFonts w:ascii="Times New Roman" w:hAnsi="Times New Roman" w:cs="Times New Roman"/>
          <w:sz w:val="28"/>
          <w:szCs w:val="28"/>
        </w:rPr>
        <w:t>По результатам рассмотрения заявок Министерство в течение 5 рабочих дней принимает решение:</w:t>
      </w:r>
    </w:p>
    <w:p w:rsidR="005F5B11" w:rsidRPr="003330A9" w:rsidRDefault="005F5B11" w:rsidP="00E85725">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а) о допуске заявки к участию в конкурсе;</w:t>
      </w:r>
    </w:p>
    <w:p w:rsidR="00D9077E" w:rsidRDefault="005F5B11" w:rsidP="00E85725">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б) об отклонении заявки от участия в конкурсе.</w:t>
      </w:r>
      <w:r w:rsidR="00D9077E" w:rsidRPr="00D9077E">
        <w:rPr>
          <w:rFonts w:ascii="Times New Roman" w:hAnsi="Times New Roman" w:cs="Times New Roman"/>
          <w:sz w:val="28"/>
          <w:szCs w:val="28"/>
        </w:rPr>
        <w:t xml:space="preserve"> </w:t>
      </w:r>
    </w:p>
    <w:p w:rsidR="00097293" w:rsidRPr="00097293" w:rsidRDefault="00097293" w:rsidP="00097293">
      <w:pPr>
        <w:pStyle w:val="ConsPlusNormal"/>
        <w:spacing w:before="220"/>
        <w:ind w:left="-426" w:firstLine="426"/>
        <w:jc w:val="both"/>
        <w:rPr>
          <w:rFonts w:ascii="Times New Roman" w:hAnsi="Times New Roman" w:cs="Times New Roman"/>
          <w:sz w:val="28"/>
          <w:szCs w:val="28"/>
        </w:rPr>
      </w:pPr>
      <w:r w:rsidRPr="00097293">
        <w:rPr>
          <w:rFonts w:ascii="Times New Roman" w:hAnsi="Times New Roman" w:cs="Times New Roman"/>
          <w:sz w:val="28"/>
          <w:szCs w:val="28"/>
        </w:rPr>
        <w:t>В случае допуска заявок к участию в конкурсе они передаются в течение одного рабочего дня со дня принятия такого решения на рассмотрение и проведение оценки в конкурсную комиссию.</w:t>
      </w:r>
    </w:p>
    <w:p w:rsidR="00097293" w:rsidRDefault="00097293" w:rsidP="00097293">
      <w:pPr>
        <w:pStyle w:val="ConsPlusNormal"/>
        <w:spacing w:before="220"/>
        <w:ind w:left="-426" w:firstLine="426"/>
        <w:jc w:val="both"/>
        <w:rPr>
          <w:rFonts w:ascii="Times New Roman" w:hAnsi="Times New Roman" w:cs="Times New Roman"/>
          <w:sz w:val="28"/>
          <w:szCs w:val="28"/>
        </w:rPr>
      </w:pPr>
      <w:r w:rsidRPr="009E77A2">
        <w:rPr>
          <w:rFonts w:ascii="Times New Roman" w:hAnsi="Times New Roman" w:cs="Times New Roman"/>
          <w:sz w:val="28"/>
          <w:szCs w:val="28"/>
          <w:highlight w:val="yellow"/>
        </w:rPr>
        <w:t xml:space="preserve">Второй этап рассмотрения заявок осуществляется в соответствии с пунктом </w:t>
      </w:r>
      <w:r w:rsidR="00C5002F">
        <w:rPr>
          <w:rFonts w:ascii="Times New Roman" w:hAnsi="Times New Roman" w:cs="Times New Roman"/>
          <w:sz w:val="28"/>
          <w:szCs w:val="28"/>
          <w:highlight w:val="yellow"/>
        </w:rPr>
        <w:t>39</w:t>
      </w:r>
      <w:r w:rsidRPr="009E77A2">
        <w:rPr>
          <w:rFonts w:ascii="Times New Roman" w:hAnsi="Times New Roman" w:cs="Times New Roman"/>
          <w:sz w:val="28"/>
          <w:szCs w:val="28"/>
          <w:highlight w:val="yellow"/>
        </w:rPr>
        <w:t xml:space="preserve"> настоящего Порядка</w:t>
      </w:r>
      <w:r w:rsidRPr="00097293">
        <w:rPr>
          <w:rFonts w:ascii="Times New Roman" w:hAnsi="Times New Roman" w:cs="Times New Roman"/>
          <w:sz w:val="28"/>
          <w:szCs w:val="28"/>
        </w:rPr>
        <w:t>.</w:t>
      </w:r>
    </w:p>
    <w:p w:rsidR="00C5002F" w:rsidRDefault="00C5002F" w:rsidP="00097293">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Расчет размера субсидии определен пунктом 12 настоящего Порядка.</w:t>
      </w:r>
    </w:p>
    <w:p w:rsidR="00D9077E" w:rsidRPr="003330A9" w:rsidRDefault="00CF6072"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4</w:t>
      </w:r>
      <w:r w:rsidR="009E77A2">
        <w:rPr>
          <w:rFonts w:ascii="Times New Roman" w:hAnsi="Times New Roman" w:cs="Times New Roman"/>
          <w:sz w:val="28"/>
          <w:szCs w:val="28"/>
        </w:rPr>
        <w:t>7</w:t>
      </w:r>
      <w:r w:rsidR="00110330">
        <w:rPr>
          <w:rFonts w:ascii="Times New Roman" w:hAnsi="Times New Roman" w:cs="Times New Roman"/>
          <w:sz w:val="28"/>
          <w:szCs w:val="28"/>
        </w:rPr>
        <w:t xml:space="preserve">. </w:t>
      </w:r>
      <w:r w:rsidR="00D9077E" w:rsidRPr="003330A9">
        <w:rPr>
          <w:rFonts w:ascii="Times New Roman" w:hAnsi="Times New Roman" w:cs="Times New Roman"/>
          <w:sz w:val="28"/>
          <w:szCs w:val="28"/>
        </w:rPr>
        <w:t>О принятом решении Министерство в течение 5 рабочих дней со дня принятия решения информирует участников конкурса путем направления соответствующего уведомления. В случае отклонения заявки участнику конкурса разъясняются причины отклонения. Данное уведомление направляется участнику конкурса одним из следующих способов:</w:t>
      </w:r>
    </w:p>
    <w:p w:rsidR="00D9077E" w:rsidRPr="003330A9" w:rsidRDefault="00D9077E" w:rsidP="00E85725">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а) по адресу электронной почты, указанному в заявлении в форме электронного документа;</w:t>
      </w:r>
    </w:p>
    <w:p w:rsidR="00D9077E" w:rsidRPr="003330A9" w:rsidRDefault="00D9077E" w:rsidP="00E85725">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б) на бумажном носителе по почтовому адресу, указанному в заявлении;</w:t>
      </w:r>
    </w:p>
    <w:p w:rsidR="00D9077E" w:rsidRDefault="00D9077E" w:rsidP="00E85725">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в) передается нарочно участнику конкурса или его представителю.</w:t>
      </w:r>
    </w:p>
    <w:p w:rsidR="00796EB2" w:rsidRDefault="00BB322D"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4</w:t>
      </w:r>
      <w:r w:rsidR="009E77A2">
        <w:rPr>
          <w:rFonts w:ascii="Times New Roman" w:hAnsi="Times New Roman" w:cs="Times New Roman"/>
          <w:sz w:val="28"/>
          <w:szCs w:val="28"/>
        </w:rPr>
        <w:t>8</w:t>
      </w:r>
      <w:r w:rsidR="00796EB2" w:rsidRPr="003330A9">
        <w:rPr>
          <w:rFonts w:ascii="Times New Roman" w:hAnsi="Times New Roman" w:cs="Times New Roman"/>
          <w:sz w:val="28"/>
          <w:szCs w:val="28"/>
        </w:rPr>
        <w:t xml:space="preserve">. Информация о результатах рассмотрения заявок размещается на официальном сайте Министерства в сети </w:t>
      </w:r>
      <w:r w:rsidR="00971714">
        <w:rPr>
          <w:rFonts w:ascii="Times New Roman" w:hAnsi="Times New Roman" w:cs="Times New Roman"/>
          <w:sz w:val="28"/>
          <w:szCs w:val="28"/>
        </w:rPr>
        <w:t>«</w:t>
      </w:r>
      <w:r w:rsidR="00796EB2" w:rsidRPr="003330A9">
        <w:rPr>
          <w:rFonts w:ascii="Times New Roman" w:hAnsi="Times New Roman" w:cs="Times New Roman"/>
          <w:sz w:val="28"/>
          <w:szCs w:val="28"/>
        </w:rPr>
        <w:t>Интернет</w:t>
      </w:r>
      <w:r w:rsidR="00971714">
        <w:rPr>
          <w:rFonts w:ascii="Times New Roman" w:hAnsi="Times New Roman" w:cs="Times New Roman"/>
          <w:sz w:val="28"/>
          <w:szCs w:val="28"/>
        </w:rPr>
        <w:t>»</w:t>
      </w:r>
      <w:r w:rsidR="00796EB2" w:rsidRPr="003330A9">
        <w:rPr>
          <w:rFonts w:ascii="Times New Roman" w:hAnsi="Times New Roman" w:cs="Times New Roman"/>
          <w:sz w:val="28"/>
          <w:szCs w:val="28"/>
        </w:rPr>
        <w:t xml:space="preserve"> (</w:t>
      </w:r>
      <w:hyperlink r:id="rId10" w:history="1">
        <w:r w:rsidR="00BA5F34" w:rsidRPr="001E7442">
          <w:rPr>
            <w:rFonts w:ascii="Times New Roman" w:hAnsi="Times New Roman" w:cs="Times New Roman"/>
            <w:sz w:val="28"/>
            <w:szCs w:val="28"/>
          </w:rPr>
          <w:t>www.minnacrd.ru</w:t>
        </w:r>
      </w:hyperlink>
      <w:r w:rsidR="00796EB2" w:rsidRPr="003330A9">
        <w:rPr>
          <w:rFonts w:ascii="Times New Roman" w:hAnsi="Times New Roman" w:cs="Times New Roman"/>
          <w:sz w:val="28"/>
          <w:szCs w:val="28"/>
        </w:rPr>
        <w:t>).</w:t>
      </w:r>
    </w:p>
    <w:p w:rsidR="00BA5F34" w:rsidRPr="003330A9" w:rsidRDefault="00BA5F34" w:rsidP="00E85725">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lastRenderedPageBreak/>
        <w:t>Информация о результатах рассмотрения заявок должна включать следующие сведения:</w:t>
      </w:r>
    </w:p>
    <w:p w:rsidR="00BA5F34" w:rsidRPr="003330A9" w:rsidRDefault="00BA5F34" w:rsidP="00E85725">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а) дата, время и место рассмотрения заявок участников конкурса;</w:t>
      </w:r>
    </w:p>
    <w:p w:rsidR="00BA5F34" w:rsidRPr="003330A9" w:rsidRDefault="00BA5F34" w:rsidP="00E85725">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б) сведения об участниках конкурса, заявки которых были рассмотрены;</w:t>
      </w:r>
    </w:p>
    <w:p w:rsidR="00BA5F34" w:rsidRPr="003330A9" w:rsidRDefault="00BA5F34" w:rsidP="00E85725">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в) сведения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BA5F34" w:rsidRDefault="00BA5F34" w:rsidP="00E85725">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г) сведения об участниках конкурса, заявки которых допущены к рассмотрению конкурсной комиссией.</w:t>
      </w:r>
    </w:p>
    <w:p w:rsidR="005F5B11" w:rsidRDefault="00BB322D"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4</w:t>
      </w:r>
      <w:r w:rsidR="009E77A2">
        <w:rPr>
          <w:rFonts w:ascii="Times New Roman" w:hAnsi="Times New Roman" w:cs="Times New Roman"/>
          <w:sz w:val="28"/>
          <w:szCs w:val="28"/>
        </w:rPr>
        <w:t>9</w:t>
      </w:r>
      <w:r w:rsidR="00D9077E">
        <w:rPr>
          <w:rFonts w:ascii="Times New Roman" w:hAnsi="Times New Roman" w:cs="Times New Roman"/>
          <w:sz w:val="28"/>
          <w:szCs w:val="28"/>
        </w:rPr>
        <w:t xml:space="preserve">. </w:t>
      </w:r>
      <w:r w:rsidR="00D9077E" w:rsidRPr="003330A9">
        <w:rPr>
          <w:rFonts w:ascii="Times New Roman" w:hAnsi="Times New Roman" w:cs="Times New Roman"/>
          <w:sz w:val="28"/>
          <w:szCs w:val="28"/>
        </w:rPr>
        <w:t>В случае возврата документов заявитель имеет право повторно обратиться с заявлением о предоставлении субсидии после устранения обстоятельств, послуживших основанием для возврата документов, в пределах срока, установленного для подачи документов.</w:t>
      </w:r>
    </w:p>
    <w:p w:rsidR="005F5B11" w:rsidRPr="003330A9" w:rsidRDefault="009E77A2"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50</w:t>
      </w:r>
      <w:r w:rsidR="00C56DEA">
        <w:rPr>
          <w:rFonts w:ascii="Times New Roman" w:hAnsi="Times New Roman" w:cs="Times New Roman"/>
          <w:sz w:val="28"/>
          <w:szCs w:val="28"/>
        </w:rPr>
        <w:t xml:space="preserve">. </w:t>
      </w:r>
      <w:r w:rsidR="005F5B11" w:rsidRPr="003330A9">
        <w:rPr>
          <w:rFonts w:ascii="Times New Roman" w:hAnsi="Times New Roman" w:cs="Times New Roman"/>
          <w:sz w:val="28"/>
          <w:szCs w:val="28"/>
        </w:rPr>
        <w:t>Основаниями для отклонения заявки от участия в конкурсе на стадии рассмотрения и оценки являются:</w:t>
      </w:r>
    </w:p>
    <w:p w:rsidR="005F5B11" w:rsidRDefault="005F5B11" w:rsidP="00E85725">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а) несоответствие участника конкурса</w:t>
      </w:r>
      <w:r>
        <w:rPr>
          <w:rFonts w:ascii="Times New Roman" w:hAnsi="Times New Roman" w:cs="Times New Roman"/>
          <w:sz w:val="28"/>
          <w:szCs w:val="28"/>
        </w:rPr>
        <w:t xml:space="preserve"> </w:t>
      </w:r>
      <w:r w:rsidRPr="003330A9">
        <w:rPr>
          <w:rFonts w:ascii="Times New Roman" w:hAnsi="Times New Roman" w:cs="Times New Roman"/>
          <w:sz w:val="28"/>
          <w:szCs w:val="28"/>
        </w:rPr>
        <w:t xml:space="preserve">требованиям, </w:t>
      </w:r>
      <w:r>
        <w:rPr>
          <w:rFonts w:ascii="Times New Roman" w:hAnsi="Times New Roman" w:cs="Times New Roman"/>
          <w:sz w:val="28"/>
          <w:szCs w:val="28"/>
        </w:rPr>
        <w:t xml:space="preserve">установленным в </w:t>
      </w:r>
      <w:r w:rsidRPr="003330A9">
        <w:rPr>
          <w:rFonts w:ascii="Times New Roman" w:hAnsi="Times New Roman" w:cs="Times New Roman"/>
          <w:sz w:val="28"/>
          <w:szCs w:val="28"/>
        </w:rPr>
        <w:t>соответств</w:t>
      </w:r>
      <w:r>
        <w:rPr>
          <w:rFonts w:ascii="Times New Roman" w:hAnsi="Times New Roman" w:cs="Times New Roman"/>
          <w:sz w:val="28"/>
          <w:szCs w:val="28"/>
        </w:rPr>
        <w:t>ии с</w:t>
      </w:r>
      <w:r w:rsidRPr="003330A9">
        <w:rPr>
          <w:rFonts w:ascii="Times New Roman" w:hAnsi="Times New Roman" w:cs="Times New Roman"/>
          <w:sz w:val="28"/>
          <w:szCs w:val="28"/>
        </w:rPr>
        <w:t xml:space="preserve"> настоящего Порядка;</w:t>
      </w:r>
    </w:p>
    <w:p w:rsidR="005F5B11" w:rsidRDefault="005F5B11"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конкурса</w:t>
      </w:r>
      <w:r w:rsidRPr="00456CE0">
        <w:rPr>
          <w:rFonts w:ascii="Times New Roman" w:hAnsi="Times New Roman" w:cs="Times New Roman"/>
          <w:sz w:val="28"/>
          <w:szCs w:val="28"/>
        </w:rPr>
        <w:t>;</w:t>
      </w:r>
    </w:p>
    <w:p w:rsidR="005F5B11" w:rsidRDefault="005F5B11"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несоответствие представленных участником конкурса заявки и документов </w:t>
      </w:r>
      <w:r w:rsidRPr="003330A9">
        <w:rPr>
          <w:rFonts w:ascii="Times New Roman" w:hAnsi="Times New Roman" w:cs="Times New Roman"/>
          <w:sz w:val="28"/>
          <w:szCs w:val="28"/>
        </w:rPr>
        <w:t>требованиям, установленным в объявлении о проведении конкурса;</w:t>
      </w:r>
    </w:p>
    <w:p w:rsidR="005F5B11" w:rsidRDefault="005F5B11"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г) недостоверность информации, содержащейся в документах, представленных участником конкурса, в целях подтверждения соответствия установленным настоящим Порядком требованиям.</w:t>
      </w:r>
    </w:p>
    <w:p w:rsidR="005F5B11" w:rsidRDefault="005F5B11"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д) подача участником конкурса заявки после даты и времени, определенных для подачи заявок.</w:t>
      </w:r>
    </w:p>
    <w:p w:rsidR="005F5B11" w:rsidRPr="00456CE0" w:rsidRDefault="005F5B11"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е) </w:t>
      </w:r>
      <w:r w:rsidRPr="003330A9">
        <w:rPr>
          <w:rFonts w:ascii="Times New Roman" w:hAnsi="Times New Roman" w:cs="Times New Roman"/>
          <w:sz w:val="28"/>
          <w:szCs w:val="28"/>
        </w:rPr>
        <w:t>недостоверность представленной участником конкурса информации, в том числе данных о месте нахождения и адресе юридического лица;</w:t>
      </w:r>
    </w:p>
    <w:p w:rsidR="00BA5F34" w:rsidRPr="003330A9" w:rsidRDefault="00110330"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5</w:t>
      </w:r>
      <w:r w:rsidR="009E77A2">
        <w:rPr>
          <w:rFonts w:ascii="Times New Roman" w:hAnsi="Times New Roman" w:cs="Times New Roman"/>
          <w:sz w:val="28"/>
          <w:szCs w:val="28"/>
        </w:rPr>
        <w:t>1</w:t>
      </w:r>
      <w:r w:rsidR="00BA5F34" w:rsidRPr="003330A9">
        <w:rPr>
          <w:rFonts w:ascii="Times New Roman" w:hAnsi="Times New Roman" w:cs="Times New Roman"/>
          <w:sz w:val="28"/>
          <w:szCs w:val="28"/>
        </w:rPr>
        <w:t>. Информация об участниках конкурса, заявки которых допущены к</w:t>
      </w:r>
      <w:r w:rsidR="00BA5F34">
        <w:rPr>
          <w:rFonts w:ascii="Times New Roman" w:hAnsi="Times New Roman" w:cs="Times New Roman"/>
          <w:sz w:val="28"/>
          <w:szCs w:val="28"/>
        </w:rPr>
        <w:t xml:space="preserve"> участию в конкурсе, в течение 7</w:t>
      </w:r>
      <w:r w:rsidR="00BA5F34" w:rsidRPr="003330A9">
        <w:rPr>
          <w:rFonts w:ascii="Times New Roman" w:hAnsi="Times New Roman" w:cs="Times New Roman"/>
          <w:sz w:val="28"/>
          <w:szCs w:val="28"/>
        </w:rPr>
        <w:t xml:space="preserve"> рабочих дней размещается на официальном сайте Министерства в сети </w:t>
      </w:r>
      <w:r w:rsidR="00971714">
        <w:rPr>
          <w:rFonts w:ascii="Times New Roman" w:hAnsi="Times New Roman" w:cs="Times New Roman"/>
          <w:sz w:val="28"/>
          <w:szCs w:val="28"/>
        </w:rPr>
        <w:t>«</w:t>
      </w:r>
      <w:r w:rsidR="00BA5F34" w:rsidRPr="003330A9">
        <w:rPr>
          <w:rFonts w:ascii="Times New Roman" w:hAnsi="Times New Roman" w:cs="Times New Roman"/>
          <w:sz w:val="28"/>
          <w:szCs w:val="28"/>
        </w:rPr>
        <w:t>Интернет</w:t>
      </w:r>
      <w:r w:rsidR="00971714">
        <w:rPr>
          <w:rFonts w:ascii="Times New Roman" w:hAnsi="Times New Roman" w:cs="Times New Roman"/>
          <w:sz w:val="28"/>
          <w:szCs w:val="28"/>
        </w:rPr>
        <w:t>»</w:t>
      </w:r>
      <w:r w:rsidR="00BA5F34" w:rsidRPr="003330A9">
        <w:rPr>
          <w:rFonts w:ascii="Times New Roman" w:hAnsi="Times New Roman" w:cs="Times New Roman"/>
          <w:sz w:val="28"/>
          <w:szCs w:val="28"/>
        </w:rPr>
        <w:t xml:space="preserve"> (www.minnacrd.ru) в разделе </w:t>
      </w:r>
      <w:r w:rsidR="00971714">
        <w:rPr>
          <w:rFonts w:ascii="Times New Roman" w:hAnsi="Times New Roman" w:cs="Times New Roman"/>
          <w:sz w:val="28"/>
          <w:szCs w:val="28"/>
        </w:rPr>
        <w:t>«</w:t>
      </w:r>
      <w:r w:rsidR="00BA5F34" w:rsidRPr="003330A9">
        <w:rPr>
          <w:rFonts w:ascii="Times New Roman" w:hAnsi="Times New Roman" w:cs="Times New Roman"/>
          <w:sz w:val="28"/>
          <w:szCs w:val="28"/>
        </w:rPr>
        <w:t>Документы</w:t>
      </w:r>
      <w:r w:rsidR="00971714">
        <w:rPr>
          <w:rFonts w:ascii="Times New Roman" w:hAnsi="Times New Roman" w:cs="Times New Roman"/>
          <w:sz w:val="28"/>
          <w:szCs w:val="28"/>
        </w:rPr>
        <w:t>»</w:t>
      </w:r>
      <w:r w:rsidR="00BA5F34" w:rsidRPr="003330A9">
        <w:rPr>
          <w:rFonts w:ascii="Times New Roman" w:hAnsi="Times New Roman" w:cs="Times New Roman"/>
          <w:sz w:val="28"/>
          <w:szCs w:val="28"/>
        </w:rPr>
        <w:t>.</w:t>
      </w:r>
    </w:p>
    <w:p w:rsidR="005F5B11" w:rsidRDefault="00110330"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5</w:t>
      </w:r>
      <w:r w:rsidR="009E77A2">
        <w:rPr>
          <w:rFonts w:ascii="Times New Roman" w:hAnsi="Times New Roman" w:cs="Times New Roman"/>
          <w:sz w:val="28"/>
          <w:szCs w:val="28"/>
        </w:rPr>
        <w:t>2</w:t>
      </w:r>
      <w:r w:rsidR="005F5B11">
        <w:rPr>
          <w:rFonts w:ascii="Times New Roman" w:hAnsi="Times New Roman" w:cs="Times New Roman"/>
          <w:sz w:val="28"/>
          <w:szCs w:val="28"/>
        </w:rPr>
        <w:t xml:space="preserve">. Критерии и сроки оценки заявок, их </w:t>
      </w:r>
      <w:r w:rsidR="00BB322D">
        <w:rPr>
          <w:rFonts w:ascii="Times New Roman" w:hAnsi="Times New Roman" w:cs="Times New Roman"/>
          <w:sz w:val="28"/>
          <w:szCs w:val="28"/>
        </w:rPr>
        <w:t xml:space="preserve">весовое значение в общей оценке </w:t>
      </w:r>
      <w:r w:rsidR="005F5B11">
        <w:rPr>
          <w:rFonts w:ascii="Times New Roman" w:hAnsi="Times New Roman" w:cs="Times New Roman"/>
          <w:sz w:val="28"/>
          <w:szCs w:val="28"/>
        </w:rPr>
        <w:t xml:space="preserve">указаны в пункте </w:t>
      </w:r>
      <w:r w:rsidR="00005B08">
        <w:rPr>
          <w:rFonts w:ascii="Times New Roman" w:hAnsi="Times New Roman" w:cs="Times New Roman"/>
          <w:sz w:val="28"/>
          <w:szCs w:val="28"/>
        </w:rPr>
        <w:t>38</w:t>
      </w:r>
      <w:r w:rsidR="005F5B11">
        <w:rPr>
          <w:rFonts w:ascii="Times New Roman" w:hAnsi="Times New Roman" w:cs="Times New Roman"/>
          <w:sz w:val="28"/>
          <w:szCs w:val="28"/>
        </w:rPr>
        <w:t xml:space="preserve"> настоящего Порядка.</w:t>
      </w:r>
    </w:p>
    <w:p w:rsidR="00753641" w:rsidRDefault="00753641" w:rsidP="00E85725">
      <w:pPr>
        <w:pStyle w:val="ConsPlusNormal"/>
        <w:spacing w:before="220"/>
        <w:ind w:left="-426" w:firstLine="426"/>
        <w:jc w:val="both"/>
        <w:rPr>
          <w:rFonts w:ascii="Times New Roman" w:hAnsi="Times New Roman" w:cs="Times New Roman"/>
          <w:sz w:val="28"/>
          <w:szCs w:val="28"/>
        </w:rPr>
      </w:pPr>
      <w:r w:rsidRPr="00753641">
        <w:rPr>
          <w:rFonts w:ascii="Times New Roman" w:hAnsi="Times New Roman" w:cs="Times New Roman"/>
          <w:sz w:val="28"/>
          <w:szCs w:val="28"/>
        </w:rPr>
        <w:t xml:space="preserve">Присвоение порядковых номеров заявкам участников конкурса по </w:t>
      </w:r>
      <w:r w:rsidRPr="00753641">
        <w:rPr>
          <w:rFonts w:ascii="Times New Roman" w:hAnsi="Times New Roman" w:cs="Times New Roman"/>
          <w:sz w:val="28"/>
          <w:szCs w:val="28"/>
        </w:rPr>
        <w:lastRenderedPageBreak/>
        <w:t>результатам оценки осуществляется последовательно от заявки с наибольшим баллом к наименьшему.</w:t>
      </w:r>
    </w:p>
    <w:p w:rsidR="00C56712" w:rsidRPr="002B6AF1" w:rsidRDefault="00BB322D"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5</w:t>
      </w:r>
      <w:r w:rsidR="009E77A2">
        <w:rPr>
          <w:rFonts w:ascii="Times New Roman" w:hAnsi="Times New Roman" w:cs="Times New Roman"/>
          <w:sz w:val="28"/>
          <w:szCs w:val="28"/>
        </w:rPr>
        <w:t>3</w:t>
      </w:r>
      <w:r w:rsidR="005F5B11">
        <w:rPr>
          <w:rFonts w:ascii="Times New Roman" w:hAnsi="Times New Roman" w:cs="Times New Roman"/>
          <w:sz w:val="28"/>
          <w:szCs w:val="28"/>
        </w:rPr>
        <w:t xml:space="preserve">. </w:t>
      </w:r>
      <w:r w:rsidR="00753641" w:rsidRPr="00753641">
        <w:rPr>
          <w:rFonts w:ascii="Times New Roman" w:hAnsi="Times New Roman" w:cs="Times New Roman"/>
          <w:sz w:val="28"/>
          <w:szCs w:val="28"/>
        </w:rPr>
        <w:t>Министерство не позднее 3-го рабочего дня, следующего за днем определения участников конкурса, победивших в конкурсе, обеспечивает размещение на едином портале, а также на официальном сайте Министерства в сети "Интернет" (www.minnacrd.ru) информации о результатах рассмотрения заявок, включающей следующие сведения:</w:t>
      </w:r>
    </w:p>
    <w:p w:rsidR="002B6AF1" w:rsidRPr="00032E23" w:rsidRDefault="002B6AF1"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а) даты, времени и места оценки заявок</w:t>
      </w:r>
      <w:r w:rsidR="00032E23" w:rsidRPr="00032E23">
        <w:rPr>
          <w:rFonts w:ascii="Times New Roman" w:hAnsi="Times New Roman" w:cs="Times New Roman"/>
          <w:sz w:val="28"/>
          <w:szCs w:val="28"/>
        </w:rPr>
        <w:t>;</w:t>
      </w:r>
    </w:p>
    <w:p w:rsidR="002B6AF1" w:rsidRPr="00032E23" w:rsidRDefault="002B6AF1"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б)</w:t>
      </w:r>
      <w:r w:rsidR="00032E23">
        <w:rPr>
          <w:rFonts w:ascii="Times New Roman" w:hAnsi="Times New Roman" w:cs="Times New Roman"/>
          <w:sz w:val="28"/>
          <w:szCs w:val="28"/>
        </w:rPr>
        <w:t xml:space="preserve"> </w:t>
      </w:r>
      <w:r>
        <w:rPr>
          <w:rFonts w:ascii="Times New Roman" w:hAnsi="Times New Roman" w:cs="Times New Roman"/>
          <w:sz w:val="28"/>
          <w:szCs w:val="28"/>
        </w:rPr>
        <w:t xml:space="preserve">информации об участниках конкурса, </w:t>
      </w:r>
      <w:r w:rsidR="00032E23">
        <w:rPr>
          <w:rFonts w:ascii="Times New Roman" w:hAnsi="Times New Roman" w:cs="Times New Roman"/>
          <w:sz w:val="28"/>
          <w:szCs w:val="28"/>
        </w:rPr>
        <w:t>заявки которых были рассмотрены</w:t>
      </w:r>
      <w:r w:rsidR="00032E23" w:rsidRPr="00032E23">
        <w:rPr>
          <w:rFonts w:ascii="Times New Roman" w:hAnsi="Times New Roman" w:cs="Times New Roman"/>
          <w:sz w:val="28"/>
          <w:szCs w:val="28"/>
        </w:rPr>
        <w:t>;</w:t>
      </w:r>
    </w:p>
    <w:p w:rsidR="00032E23" w:rsidRDefault="00032E23" w:rsidP="006172EC">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032E23" w:rsidRPr="00032E23" w:rsidRDefault="00032E23" w:rsidP="00E85725">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г) </w:t>
      </w:r>
      <w:r w:rsidRPr="00032E23">
        <w:rPr>
          <w:rFonts w:ascii="Times New Roman" w:hAnsi="Times New Roman" w:cs="Times New Roman"/>
          <w:sz w:val="28"/>
          <w:szCs w:val="28"/>
        </w:rPr>
        <w:t xml:space="preserve">наименование получателя субсидии, с которым заключается соглашение (за исключением случая, если правовым актом заключение соглашения не предусмотрено в соответствии с подпунктом </w:t>
      </w:r>
      <w:r w:rsidR="00971714">
        <w:rPr>
          <w:rFonts w:ascii="Times New Roman" w:hAnsi="Times New Roman" w:cs="Times New Roman"/>
          <w:sz w:val="28"/>
          <w:szCs w:val="28"/>
        </w:rPr>
        <w:t>«</w:t>
      </w:r>
      <w:r w:rsidRPr="00032E23">
        <w:rPr>
          <w:rFonts w:ascii="Times New Roman" w:hAnsi="Times New Roman" w:cs="Times New Roman"/>
          <w:sz w:val="28"/>
          <w:szCs w:val="28"/>
        </w:rPr>
        <w:t>е</w:t>
      </w:r>
      <w:r w:rsidR="00971714">
        <w:rPr>
          <w:rFonts w:ascii="Times New Roman" w:hAnsi="Times New Roman" w:cs="Times New Roman"/>
          <w:sz w:val="28"/>
          <w:szCs w:val="28"/>
        </w:rPr>
        <w:t>»</w:t>
      </w:r>
      <w:r w:rsidRPr="00032E23">
        <w:rPr>
          <w:rFonts w:ascii="Times New Roman" w:hAnsi="Times New Roman" w:cs="Times New Roman"/>
          <w:sz w:val="28"/>
          <w:szCs w:val="28"/>
        </w:rPr>
        <w:t xml:space="preserve"> пункта </w:t>
      </w:r>
      <w:r w:rsidR="00971714">
        <w:rPr>
          <w:rFonts w:ascii="Times New Roman" w:hAnsi="Times New Roman" w:cs="Times New Roman"/>
          <w:sz w:val="28"/>
          <w:szCs w:val="28"/>
        </w:rPr>
        <w:t>34</w:t>
      </w:r>
      <w:r w:rsidRPr="00032E23">
        <w:rPr>
          <w:rFonts w:ascii="Times New Roman" w:hAnsi="Times New Roman" w:cs="Times New Roman"/>
          <w:sz w:val="28"/>
          <w:szCs w:val="28"/>
        </w:rPr>
        <w:t xml:space="preserve"> настоящего </w:t>
      </w:r>
      <w:r w:rsidR="00971714">
        <w:rPr>
          <w:rFonts w:ascii="Times New Roman" w:hAnsi="Times New Roman" w:cs="Times New Roman"/>
          <w:sz w:val="28"/>
          <w:szCs w:val="28"/>
        </w:rPr>
        <w:t>Порядка</w:t>
      </w:r>
      <w:r w:rsidRPr="00032E23">
        <w:rPr>
          <w:rFonts w:ascii="Times New Roman" w:hAnsi="Times New Roman" w:cs="Times New Roman"/>
          <w:sz w:val="28"/>
          <w:szCs w:val="28"/>
        </w:rPr>
        <w:t>), и размер предоставляемой ему субсидии</w:t>
      </w:r>
      <w:r w:rsidR="00D819F4">
        <w:rPr>
          <w:rFonts w:ascii="Times New Roman" w:hAnsi="Times New Roman" w:cs="Times New Roman"/>
          <w:sz w:val="28"/>
          <w:szCs w:val="28"/>
        </w:rPr>
        <w:t>.</w:t>
      </w:r>
    </w:p>
    <w:p w:rsidR="00753641" w:rsidRPr="00753641" w:rsidRDefault="00753641" w:rsidP="00753641">
      <w:pPr>
        <w:pStyle w:val="ConsPlusNormal"/>
        <w:ind w:left="-426" w:firstLine="426"/>
        <w:jc w:val="both"/>
        <w:rPr>
          <w:rFonts w:ascii="Times New Roman" w:hAnsi="Times New Roman" w:cs="Times New Roman"/>
          <w:sz w:val="28"/>
          <w:szCs w:val="28"/>
        </w:rPr>
      </w:pPr>
      <w:bookmarkStart w:id="7" w:name="P119"/>
      <w:bookmarkStart w:id="8" w:name="P159"/>
      <w:bookmarkEnd w:id="7"/>
      <w:bookmarkEnd w:id="8"/>
      <w:r w:rsidRPr="00753641">
        <w:rPr>
          <w:rFonts w:ascii="Times New Roman" w:hAnsi="Times New Roman" w:cs="Times New Roman"/>
          <w:sz w:val="28"/>
          <w:szCs w:val="28"/>
        </w:rPr>
        <w:t>д)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DE5E90" w:rsidRPr="003330A9" w:rsidRDefault="00753641" w:rsidP="00753641">
      <w:pPr>
        <w:pStyle w:val="ConsPlusNormal"/>
        <w:ind w:left="-426" w:firstLine="426"/>
        <w:jc w:val="both"/>
        <w:rPr>
          <w:rFonts w:ascii="Times New Roman" w:hAnsi="Times New Roman" w:cs="Times New Roman"/>
          <w:sz w:val="28"/>
          <w:szCs w:val="28"/>
        </w:rPr>
      </w:pPr>
      <w:r w:rsidRPr="00753641">
        <w:rPr>
          <w:rFonts w:ascii="Times New Roman" w:hAnsi="Times New Roman" w:cs="Times New Roman"/>
          <w:sz w:val="28"/>
          <w:szCs w:val="28"/>
        </w:rPr>
        <w:t>е) наименование получателей субсидий, с которыми заключаются соглашения, и размеры предоставляемых им субсидий.</w:t>
      </w:r>
    </w:p>
    <w:p w:rsidR="00EF159C" w:rsidRPr="003330A9" w:rsidRDefault="00EF159C" w:rsidP="003330A9">
      <w:pPr>
        <w:pStyle w:val="ConsPlusNormal"/>
        <w:ind w:left="-426" w:firstLine="426"/>
        <w:jc w:val="both"/>
        <w:rPr>
          <w:rFonts w:ascii="Times New Roman" w:hAnsi="Times New Roman" w:cs="Times New Roman"/>
          <w:sz w:val="28"/>
          <w:szCs w:val="28"/>
        </w:rPr>
      </w:pPr>
      <w:bookmarkStart w:id="9" w:name="P347"/>
      <w:bookmarkStart w:id="10" w:name="P360"/>
      <w:bookmarkEnd w:id="9"/>
      <w:bookmarkEnd w:id="10"/>
    </w:p>
    <w:p w:rsidR="00EF159C" w:rsidRPr="003330A9" w:rsidRDefault="00EF159C" w:rsidP="003330A9">
      <w:pPr>
        <w:pStyle w:val="ConsPlusNormal"/>
        <w:pBdr>
          <w:bottom w:val="single" w:sz="6" w:space="0" w:color="auto"/>
        </w:pBdr>
        <w:spacing w:before="100" w:after="100"/>
        <w:ind w:left="-426" w:firstLine="426"/>
        <w:jc w:val="both"/>
        <w:rPr>
          <w:rFonts w:ascii="Times New Roman" w:hAnsi="Times New Roman" w:cs="Times New Roman"/>
          <w:sz w:val="28"/>
          <w:szCs w:val="28"/>
        </w:rPr>
      </w:pPr>
    </w:p>
    <w:p w:rsidR="009C1EA7" w:rsidRDefault="009C1EA7" w:rsidP="003330A9">
      <w:pPr>
        <w:ind w:left="-426" w:firstLine="426"/>
        <w:rPr>
          <w:rFonts w:ascii="Times New Roman" w:hAnsi="Times New Roman" w:cs="Times New Roman"/>
          <w:sz w:val="28"/>
          <w:szCs w:val="28"/>
        </w:rPr>
      </w:pPr>
    </w:p>
    <w:p w:rsidR="00DB2D61" w:rsidRDefault="00DB2D61" w:rsidP="003330A9">
      <w:pPr>
        <w:ind w:left="-426" w:firstLine="426"/>
        <w:rPr>
          <w:rFonts w:ascii="Times New Roman" w:hAnsi="Times New Roman" w:cs="Times New Roman"/>
          <w:sz w:val="28"/>
          <w:szCs w:val="28"/>
        </w:rPr>
      </w:pPr>
    </w:p>
    <w:p w:rsidR="00DB2D61" w:rsidRDefault="00DB2D61" w:rsidP="003330A9">
      <w:pPr>
        <w:ind w:left="-426" w:firstLine="426"/>
        <w:rPr>
          <w:rFonts w:ascii="Times New Roman" w:hAnsi="Times New Roman" w:cs="Times New Roman"/>
          <w:sz w:val="28"/>
          <w:szCs w:val="28"/>
        </w:rPr>
      </w:pPr>
    </w:p>
    <w:p w:rsidR="00DB2D61" w:rsidRDefault="00DB2D61" w:rsidP="003330A9">
      <w:pPr>
        <w:ind w:left="-426" w:firstLine="426"/>
        <w:rPr>
          <w:rFonts w:ascii="Times New Roman" w:hAnsi="Times New Roman" w:cs="Times New Roman"/>
          <w:sz w:val="28"/>
          <w:szCs w:val="28"/>
        </w:rPr>
      </w:pPr>
    </w:p>
    <w:p w:rsidR="00DB2D61" w:rsidRDefault="00DB2D61" w:rsidP="003330A9">
      <w:pPr>
        <w:ind w:left="-426" w:firstLine="426"/>
        <w:rPr>
          <w:rFonts w:ascii="Times New Roman" w:hAnsi="Times New Roman" w:cs="Times New Roman"/>
          <w:sz w:val="28"/>
          <w:szCs w:val="28"/>
        </w:rPr>
      </w:pPr>
    </w:p>
    <w:p w:rsidR="00DB2D61" w:rsidRDefault="00DB2D61" w:rsidP="003330A9">
      <w:pPr>
        <w:ind w:left="-426" w:firstLine="426"/>
        <w:rPr>
          <w:rFonts w:ascii="Times New Roman" w:hAnsi="Times New Roman" w:cs="Times New Roman"/>
          <w:sz w:val="28"/>
          <w:szCs w:val="28"/>
        </w:rPr>
      </w:pPr>
    </w:p>
    <w:p w:rsidR="00DB2D61" w:rsidRDefault="00DB2D61" w:rsidP="003330A9">
      <w:pPr>
        <w:ind w:left="-426" w:firstLine="426"/>
        <w:rPr>
          <w:rFonts w:ascii="Times New Roman" w:hAnsi="Times New Roman" w:cs="Times New Roman"/>
          <w:sz w:val="28"/>
          <w:szCs w:val="28"/>
        </w:rPr>
      </w:pPr>
    </w:p>
    <w:p w:rsidR="00DB2D61" w:rsidRDefault="00DB2D61" w:rsidP="003330A9">
      <w:pPr>
        <w:ind w:left="-426" w:firstLine="426"/>
        <w:rPr>
          <w:rFonts w:ascii="Times New Roman" w:hAnsi="Times New Roman" w:cs="Times New Roman"/>
          <w:sz w:val="28"/>
          <w:szCs w:val="28"/>
        </w:rPr>
      </w:pPr>
    </w:p>
    <w:p w:rsidR="00DB2D61" w:rsidRDefault="00DB2D61" w:rsidP="003330A9">
      <w:pPr>
        <w:ind w:left="-426" w:firstLine="426"/>
        <w:rPr>
          <w:rFonts w:ascii="Times New Roman" w:hAnsi="Times New Roman" w:cs="Times New Roman"/>
          <w:sz w:val="28"/>
          <w:szCs w:val="28"/>
        </w:rPr>
      </w:pPr>
    </w:p>
    <w:p w:rsidR="00DB2D61" w:rsidRDefault="00DB2D61" w:rsidP="00DB2D6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2 </w:t>
      </w:r>
    </w:p>
    <w:p w:rsidR="00DB2D61" w:rsidRDefault="00DB2D61" w:rsidP="00DB2D6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Правительства </w:t>
      </w:r>
    </w:p>
    <w:p w:rsidR="00DB2D61" w:rsidRDefault="00DB2D61" w:rsidP="00DB2D6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Республики Дагестан </w:t>
      </w:r>
    </w:p>
    <w:p w:rsidR="00DB2D61" w:rsidRDefault="00DB2D61" w:rsidP="00DB2D6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___ _______ 202__ г. № _____ </w:t>
      </w:r>
    </w:p>
    <w:p w:rsidR="00DB2D61" w:rsidRDefault="00DB2D61" w:rsidP="00DB2D61">
      <w:pPr>
        <w:pStyle w:val="ConsPlusTitle"/>
        <w:ind w:left="-426" w:firstLine="426"/>
        <w:jc w:val="center"/>
        <w:rPr>
          <w:rFonts w:ascii="Times New Roman" w:hAnsi="Times New Roman" w:cs="Times New Roman"/>
          <w:sz w:val="28"/>
          <w:szCs w:val="28"/>
        </w:rPr>
      </w:pPr>
    </w:p>
    <w:p w:rsidR="00DB2D61" w:rsidRDefault="00DB2D61" w:rsidP="00DB2D61">
      <w:pPr>
        <w:pStyle w:val="ConsPlusTitle"/>
        <w:ind w:left="-426" w:firstLine="426"/>
        <w:jc w:val="center"/>
        <w:rPr>
          <w:rFonts w:ascii="Times New Roman" w:hAnsi="Times New Roman" w:cs="Times New Roman"/>
          <w:sz w:val="28"/>
          <w:szCs w:val="28"/>
        </w:rPr>
      </w:pPr>
    </w:p>
    <w:p w:rsidR="00DB2D61" w:rsidRDefault="00DB2D61" w:rsidP="00DB2D61">
      <w:pPr>
        <w:pStyle w:val="ConsPlusTitle"/>
        <w:ind w:left="-426" w:firstLine="426"/>
        <w:jc w:val="center"/>
        <w:rPr>
          <w:rFonts w:ascii="Times New Roman" w:hAnsi="Times New Roman" w:cs="Times New Roman"/>
          <w:sz w:val="28"/>
          <w:szCs w:val="28"/>
        </w:rPr>
      </w:pPr>
    </w:p>
    <w:p w:rsidR="00DB2D61" w:rsidRDefault="00DB2D61" w:rsidP="00DB2D61">
      <w:pPr>
        <w:pStyle w:val="ConsPlusTitle"/>
        <w:rPr>
          <w:rFonts w:ascii="Times New Roman" w:hAnsi="Times New Roman" w:cs="Times New Roman"/>
          <w:sz w:val="28"/>
          <w:szCs w:val="28"/>
        </w:rPr>
      </w:pPr>
    </w:p>
    <w:p w:rsidR="00DB2D61" w:rsidRDefault="00DB2D61" w:rsidP="00DB2D61">
      <w:pPr>
        <w:pStyle w:val="ConsPlusTitle"/>
        <w:ind w:left="-426" w:firstLine="426"/>
        <w:jc w:val="center"/>
        <w:rPr>
          <w:rFonts w:ascii="Times New Roman" w:hAnsi="Times New Roman" w:cs="Times New Roman"/>
          <w:sz w:val="28"/>
          <w:szCs w:val="28"/>
        </w:rPr>
      </w:pPr>
    </w:p>
    <w:p w:rsidR="00DB2D61" w:rsidRPr="003330A9" w:rsidRDefault="00DB2D61" w:rsidP="00DB2D61">
      <w:pPr>
        <w:pStyle w:val="ConsPlusTitle"/>
        <w:ind w:left="-426" w:firstLine="426"/>
        <w:jc w:val="center"/>
        <w:rPr>
          <w:rFonts w:ascii="Times New Roman" w:hAnsi="Times New Roman" w:cs="Times New Roman"/>
          <w:sz w:val="28"/>
          <w:szCs w:val="28"/>
        </w:rPr>
      </w:pPr>
      <w:r>
        <w:rPr>
          <w:rFonts w:ascii="Times New Roman" w:hAnsi="Times New Roman" w:cs="Times New Roman"/>
          <w:sz w:val="28"/>
          <w:szCs w:val="28"/>
        </w:rPr>
        <w:t>Порядок</w:t>
      </w:r>
    </w:p>
    <w:p w:rsidR="00DB2D61" w:rsidRPr="003330A9" w:rsidRDefault="00DB2D61" w:rsidP="00DB2D61">
      <w:pPr>
        <w:pStyle w:val="ConsPlusTitle"/>
        <w:ind w:left="-426" w:firstLine="426"/>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субсидий из республиканского бюджета Республики Дагестан общественным, религиозным и образовательным организациям на реализацию мероприятий регионального проекта, не входящего в состав федерального проекта «Взаимодействие с религиозными организациями в Республике Дагестан и их государственная поддержка» - государственной программы Республики Дагестан «Реализация государственной национальной политики в Республике Дагестан» </w:t>
      </w:r>
    </w:p>
    <w:p w:rsidR="00DB2D61" w:rsidRPr="003330A9" w:rsidRDefault="00DB2D61" w:rsidP="00DB2D61">
      <w:pPr>
        <w:pStyle w:val="ConsPlusNormal"/>
        <w:ind w:left="-426" w:firstLine="426"/>
        <w:jc w:val="both"/>
        <w:rPr>
          <w:rFonts w:ascii="Times New Roman" w:hAnsi="Times New Roman" w:cs="Times New Roman"/>
          <w:sz w:val="28"/>
          <w:szCs w:val="28"/>
        </w:rPr>
      </w:pPr>
    </w:p>
    <w:p w:rsidR="00DB2D61" w:rsidRDefault="00DB2D61" w:rsidP="00DB2D61">
      <w:pPr>
        <w:pStyle w:val="ConsPlusTitle"/>
        <w:ind w:left="-426" w:firstLine="426"/>
        <w:jc w:val="center"/>
        <w:outlineLvl w:val="1"/>
        <w:rPr>
          <w:rFonts w:ascii="Times New Roman" w:hAnsi="Times New Roman" w:cs="Times New Roman"/>
          <w:sz w:val="28"/>
          <w:szCs w:val="28"/>
        </w:rPr>
      </w:pPr>
      <w:r w:rsidRPr="003330A9">
        <w:rPr>
          <w:rFonts w:ascii="Times New Roman" w:hAnsi="Times New Roman" w:cs="Times New Roman"/>
          <w:sz w:val="28"/>
          <w:szCs w:val="28"/>
        </w:rPr>
        <w:t>I. Общие положения</w:t>
      </w:r>
    </w:p>
    <w:p w:rsidR="00DB2D61" w:rsidRPr="003330A9" w:rsidRDefault="00DB2D61" w:rsidP="00DB2D61">
      <w:pPr>
        <w:pStyle w:val="ConsPlusTitle"/>
        <w:ind w:left="-426" w:firstLine="426"/>
        <w:jc w:val="center"/>
        <w:outlineLvl w:val="1"/>
        <w:rPr>
          <w:rFonts w:ascii="Times New Roman" w:hAnsi="Times New Roman" w:cs="Times New Roman"/>
          <w:sz w:val="28"/>
          <w:szCs w:val="28"/>
        </w:rPr>
      </w:pPr>
    </w:p>
    <w:p w:rsidR="00DB2D61" w:rsidRPr="003330A9" w:rsidRDefault="00DB2D61" w:rsidP="00DB2D61">
      <w:pPr>
        <w:pStyle w:val="ConsPlusNormal"/>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1. </w:t>
      </w:r>
      <w:proofErr w:type="gramStart"/>
      <w:r w:rsidRPr="003330A9">
        <w:rPr>
          <w:rFonts w:ascii="Times New Roman" w:hAnsi="Times New Roman" w:cs="Times New Roman"/>
          <w:sz w:val="28"/>
          <w:szCs w:val="28"/>
        </w:rPr>
        <w:t xml:space="preserve">Настоящий Порядок определяет цели, условия и порядок предоставления субсидий общественным, религиозным и образовательным организациям на реализацию </w:t>
      </w:r>
      <w:r w:rsidRPr="00023000">
        <w:rPr>
          <w:rFonts w:ascii="Times New Roman" w:hAnsi="Times New Roman" w:cs="Times New Roman"/>
          <w:sz w:val="28"/>
          <w:szCs w:val="28"/>
        </w:rPr>
        <w:t xml:space="preserve">мероприятий регионального проекта, не входящего в состав федерального проекта </w:t>
      </w:r>
      <w:r>
        <w:rPr>
          <w:rFonts w:ascii="Times New Roman" w:hAnsi="Times New Roman" w:cs="Times New Roman"/>
          <w:sz w:val="28"/>
          <w:szCs w:val="28"/>
        </w:rPr>
        <w:t>«</w:t>
      </w:r>
      <w:r w:rsidRPr="00023000">
        <w:rPr>
          <w:rFonts w:ascii="Times New Roman" w:hAnsi="Times New Roman" w:cs="Times New Roman"/>
          <w:sz w:val="28"/>
          <w:szCs w:val="28"/>
        </w:rPr>
        <w:t xml:space="preserve">Взаимодействие с религиозными организациями </w:t>
      </w:r>
      <w:r>
        <w:rPr>
          <w:rFonts w:ascii="Times New Roman" w:hAnsi="Times New Roman" w:cs="Times New Roman"/>
          <w:sz w:val="28"/>
          <w:szCs w:val="28"/>
        </w:rPr>
        <w:t xml:space="preserve">                      </w:t>
      </w:r>
      <w:r w:rsidRPr="00023000">
        <w:rPr>
          <w:rFonts w:ascii="Times New Roman" w:hAnsi="Times New Roman" w:cs="Times New Roman"/>
          <w:sz w:val="28"/>
          <w:szCs w:val="28"/>
        </w:rPr>
        <w:t>в Республике Дагестан и их государственная поддержка</w:t>
      </w:r>
      <w:r>
        <w:rPr>
          <w:rFonts w:ascii="Times New Roman" w:hAnsi="Times New Roman" w:cs="Times New Roman"/>
          <w:sz w:val="28"/>
          <w:szCs w:val="28"/>
        </w:rPr>
        <w:t>»</w:t>
      </w:r>
      <w:r w:rsidRPr="00023000">
        <w:rPr>
          <w:rFonts w:ascii="Times New Roman" w:hAnsi="Times New Roman" w:cs="Times New Roman"/>
          <w:sz w:val="28"/>
          <w:szCs w:val="28"/>
        </w:rPr>
        <w:t xml:space="preserve"> - государственной программы Республики Дагестан </w:t>
      </w:r>
      <w:r>
        <w:rPr>
          <w:rFonts w:ascii="Times New Roman" w:hAnsi="Times New Roman" w:cs="Times New Roman"/>
          <w:sz w:val="28"/>
          <w:szCs w:val="28"/>
        </w:rPr>
        <w:t>«</w:t>
      </w:r>
      <w:r w:rsidRPr="00023000">
        <w:rPr>
          <w:rFonts w:ascii="Times New Roman" w:hAnsi="Times New Roman" w:cs="Times New Roman"/>
          <w:sz w:val="28"/>
          <w:szCs w:val="28"/>
        </w:rPr>
        <w:t>Реализация государственной национальной политики в Республике Дагестан</w:t>
      </w:r>
      <w:r>
        <w:rPr>
          <w:rFonts w:ascii="Times New Roman" w:hAnsi="Times New Roman" w:cs="Times New Roman"/>
          <w:sz w:val="28"/>
          <w:szCs w:val="28"/>
        </w:rPr>
        <w:t>»</w:t>
      </w:r>
      <w:r w:rsidRPr="00023000">
        <w:rPr>
          <w:rFonts w:ascii="Times New Roman" w:hAnsi="Times New Roman" w:cs="Times New Roman"/>
          <w:sz w:val="28"/>
          <w:szCs w:val="28"/>
        </w:rPr>
        <w:t xml:space="preserve">, утвержденной постановлением Правительства Республики Дагестан от 13 ноября 2020 г. </w:t>
      </w:r>
      <w:r>
        <w:rPr>
          <w:rFonts w:ascii="Times New Roman" w:hAnsi="Times New Roman" w:cs="Times New Roman"/>
          <w:sz w:val="28"/>
          <w:szCs w:val="28"/>
        </w:rPr>
        <w:t>№</w:t>
      </w:r>
      <w:r w:rsidRPr="00023000">
        <w:rPr>
          <w:rFonts w:ascii="Times New Roman" w:hAnsi="Times New Roman" w:cs="Times New Roman"/>
          <w:sz w:val="28"/>
          <w:szCs w:val="28"/>
        </w:rPr>
        <w:t xml:space="preserve"> 247 </w:t>
      </w:r>
      <w:r>
        <w:rPr>
          <w:rFonts w:ascii="Times New Roman" w:hAnsi="Times New Roman" w:cs="Times New Roman"/>
          <w:sz w:val="28"/>
          <w:szCs w:val="28"/>
        </w:rPr>
        <w:t xml:space="preserve">                              </w:t>
      </w:r>
      <w:r w:rsidRPr="003330A9">
        <w:rPr>
          <w:rFonts w:ascii="Times New Roman" w:hAnsi="Times New Roman" w:cs="Times New Roman"/>
          <w:sz w:val="28"/>
          <w:szCs w:val="28"/>
        </w:rPr>
        <w:t xml:space="preserve">(далее </w:t>
      </w:r>
      <w:r>
        <w:rPr>
          <w:rFonts w:ascii="Times New Roman" w:hAnsi="Times New Roman" w:cs="Times New Roman"/>
          <w:sz w:val="28"/>
          <w:szCs w:val="28"/>
        </w:rPr>
        <w:t>–</w:t>
      </w:r>
      <w:r w:rsidRPr="003330A9">
        <w:rPr>
          <w:rFonts w:ascii="Times New Roman" w:hAnsi="Times New Roman" w:cs="Times New Roman"/>
          <w:sz w:val="28"/>
          <w:szCs w:val="28"/>
        </w:rPr>
        <w:t xml:space="preserve"> </w:t>
      </w:r>
      <w:r>
        <w:rPr>
          <w:rFonts w:ascii="Times New Roman" w:hAnsi="Times New Roman" w:cs="Times New Roman"/>
          <w:sz w:val="28"/>
          <w:szCs w:val="28"/>
        </w:rPr>
        <w:t>региональный</w:t>
      </w:r>
      <w:proofErr w:type="gramEnd"/>
      <w:r>
        <w:rPr>
          <w:rFonts w:ascii="Times New Roman" w:hAnsi="Times New Roman" w:cs="Times New Roman"/>
          <w:sz w:val="28"/>
          <w:szCs w:val="28"/>
        </w:rPr>
        <w:t xml:space="preserve"> проект</w:t>
      </w:r>
      <w:r w:rsidRPr="003330A9">
        <w:rPr>
          <w:rFonts w:ascii="Times New Roman" w:hAnsi="Times New Roman" w:cs="Times New Roman"/>
          <w:sz w:val="28"/>
          <w:szCs w:val="28"/>
        </w:rPr>
        <w:t>, субсидии).</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2. Субсидии предоставляются общественным, религиозным </w:t>
      </w:r>
      <w:r>
        <w:rPr>
          <w:rFonts w:ascii="Times New Roman" w:hAnsi="Times New Roman" w:cs="Times New Roman"/>
          <w:sz w:val="28"/>
          <w:szCs w:val="28"/>
        </w:rPr>
        <w:t xml:space="preserve">                                       </w:t>
      </w:r>
      <w:r w:rsidRPr="003330A9">
        <w:rPr>
          <w:rFonts w:ascii="Times New Roman" w:hAnsi="Times New Roman" w:cs="Times New Roman"/>
          <w:sz w:val="28"/>
          <w:szCs w:val="28"/>
        </w:rPr>
        <w:t xml:space="preserve">и образовательным организациям в целях реализации мероприятий </w:t>
      </w:r>
      <w:r>
        <w:rPr>
          <w:rFonts w:ascii="Times New Roman" w:hAnsi="Times New Roman" w:cs="Times New Roman"/>
          <w:sz w:val="28"/>
          <w:szCs w:val="28"/>
        </w:rPr>
        <w:t>регионального проекта</w:t>
      </w:r>
      <w:r w:rsidRPr="003330A9">
        <w:rPr>
          <w:rFonts w:ascii="Times New Roman" w:hAnsi="Times New Roman" w:cs="Times New Roman"/>
          <w:sz w:val="28"/>
          <w:szCs w:val="28"/>
        </w:rPr>
        <w:t>:</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а) предоставление субсидий религиозным и общественным организациям, осуществляющим свою деятельность на территории Республики Дагестан, на создание условий для организации и проведения мероприятий, способствующих утверждению принципов гуманизма, толерантности и </w:t>
      </w:r>
      <w:r>
        <w:rPr>
          <w:rFonts w:ascii="Times New Roman" w:hAnsi="Times New Roman" w:cs="Times New Roman"/>
          <w:sz w:val="28"/>
          <w:szCs w:val="28"/>
        </w:rPr>
        <w:t xml:space="preserve">веротерпимости в условиях </w:t>
      </w:r>
      <w:proofErr w:type="spellStart"/>
      <w:r w:rsidRPr="003330A9">
        <w:rPr>
          <w:rFonts w:ascii="Times New Roman" w:hAnsi="Times New Roman" w:cs="Times New Roman"/>
          <w:sz w:val="28"/>
          <w:szCs w:val="28"/>
        </w:rPr>
        <w:t>этноконфессионального</w:t>
      </w:r>
      <w:proofErr w:type="spellEnd"/>
      <w:r w:rsidRPr="003330A9">
        <w:rPr>
          <w:rFonts w:ascii="Times New Roman" w:hAnsi="Times New Roman" w:cs="Times New Roman"/>
          <w:sz w:val="28"/>
          <w:szCs w:val="28"/>
        </w:rPr>
        <w:t xml:space="preserve"> многообразия дагестанского общества (конференции, круглые столы, съезды религиозной общественности, форумы, фестивали, религиозные праздники и другие мероприятия);</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б) предоставление субсидий образовательным организациям, осуществляющим свою деятельность на территории Республики Дагестан, на организацию курсов для представителей религиозных объединений в республике по вопросам законодательства Российской Федерации и Республики Дагестан, </w:t>
      </w:r>
      <w:r w:rsidRPr="003330A9">
        <w:rPr>
          <w:rFonts w:ascii="Times New Roman" w:hAnsi="Times New Roman" w:cs="Times New Roman"/>
          <w:sz w:val="28"/>
          <w:szCs w:val="28"/>
        </w:rPr>
        <w:lastRenderedPageBreak/>
        <w:t>регламентирующего деятельность религиозных объединений;</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bookmarkStart w:id="11" w:name="P46"/>
      <w:bookmarkEnd w:id="11"/>
      <w:r w:rsidRPr="003330A9">
        <w:rPr>
          <w:rFonts w:ascii="Times New Roman" w:hAnsi="Times New Roman" w:cs="Times New Roman"/>
          <w:sz w:val="28"/>
          <w:szCs w:val="28"/>
        </w:rPr>
        <w:t>в) предоставление субсидий образовательным организациям, осуществляющим свою деятельность на территории Республики Дагестан, на проведение курсов повышения квалификации для преподавателей духовных образовательных учреждений Республики Дагестан по вопросам организации учебного процесса, ознакомления с современными инновационными технологиями обучения при изучении общеобразовательных дисциплин;</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bookmarkStart w:id="12" w:name="P47"/>
      <w:bookmarkEnd w:id="12"/>
      <w:r w:rsidRPr="003330A9">
        <w:rPr>
          <w:rFonts w:ascii="Times New Roman" w:hAnsi="Times New Roman" w:cs="Times New Roman"/>
          <w:sz w:val="28"/>
          <w:szCs w:val="28"/>
        </w:rPr>
        <w:t>г) предоставление субсидий общественным организациям, осуществляющим свою деятельность на территории Республики Дагестан, на издание календаря религиозных праздников, религиозных памятных и знаменательных дат;</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bookmarkStart w:id="13" w:name="P48"/>
      <w:bookmarkEnd w:id="13"/>
      <w:proofErr w:type="spellStart"/>
      <w:r w:rsidRPr="003330A9">
        <w:rPr>
          <w:rFonts w:ascii="Times New Roman" w:hAnsi="Times New Roman" w:cs="Times New Roman"/>
          <w:sz w:val="28"/>
          <w:szCs w:val="28"/>
        </w:rPr>
        <w:t>д</w:t>
      </w:r>
      <w:proofErr w:type="spellEnd"/>
      <w:r w:rsidRPr="003330A9">
        <w:rPr>
          <w:rFonts w:ascii="Times New Roman" w:hAnsi="Times New Roman" w:cs="Times New Roman"/>
          <w:sz w:val="28"/>
          <w:szCs w:val="28"/>
        </w:rPr>
        <w:t>) предоставление субсидий образовательным организациям, осуществляющим свою деятельность на территории Республики Дагестан, на обучение студентов и учащихся духовно-образовательных учреждений Республики Дагестан рабочим профессиям;</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bookmarkStart w:id="14" w:name="P49"/>
      <w:bookmarkEnd w:id="14"/>
      <w:r w:rsidRPr="003330A9">
        <w:rPr>
          <w:rFonts w:ascii="Times New Roman" w:hAnsi="Times New Roman" w:cs="Times New Roman"/>
          <w:sz w:val="28"/>
          <w:szCs w:val="28"/>
        </w:rPr>
        <w:t>е) предоставление субсидий образовательным и общественным организациям, осуществляющим свою деятельность на территории Республики Дагестан, на издание религиозной литературы, направленной на духовно-нравственное, патриотическое воспитание, противодействие идеологии экстремизма;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ж) предоставление субсидий духовным образовательным организациям, осуществляющим свою образовательную деятельность на территории Республики Дагестан, на преподавание в них общеобразовательных дисциплин;</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proofErr w:type="spellStart"/>
      <w:r w:rsidRPr="003330A9">
        <w:rPr>
          <w:rFonts w:ascii="Times New Roman" w:hAnsi="Times New Roman" w:cs="Times New Roman"/>
          <w:sz w:val="28"/>
          <w:szCs w:val="28"/>
        </w:rPr>
        <w:t>з</w:t>
      </w:r>
      <w:proofErr w:type="spellEnd"/>
      <w:r w:rsidRPr="003330A9">
        <w:rPr>
          <w:rFonts w:ascii="Times New Roman" w:hAnsi="Times New Roman" w:cs="Times New Roman"/>
          <w:sz w:val="28"/>
          <w:szCs w:val="28"/>
        </w:rPr>
        <w:t>) предоставление субсидий образовательным организациям, осуществляющим свою деятельность на территории Республики Дагестан, на проведение ежегодного республиканского конкурса среди учащихся духовных образовательных организаций на лучшее знание законодательства в области государственно-конфессиональных отношений и мировых религий.</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3. Министерство по национальной политике и делам религий Республики Дагестан (далее -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 осуществляющим предоставление субсидий в соответствии с настоящим Порядком.</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4. Субсидии предоставляются в пределах бюджетных ассигнований, предусмотренных законом Республики Дагестан на соответствующий финансовый год и на плановый период, и лимитов бюджетных обязательств, доведенных до Министерства как до получателя бюджетных средств республиканского бюджета Республики Дагестан на цели, указанные </w:t>
      </w:r>
      <w:r>
        <w:rPr>
          <w:rFonts w:ascii="Times New Roman" w:hAnsi="Times New Roman" w:cs="Times New Roman"/>
          <w:sz w:val="28"/>
          <w:szCs w:val="28"/>
        </w:rPr>
        <w:t>в пункте 2</w:t>
      </w:r>
      <w:r w:rsidRPr="003330A9">
        <w:rPr>
          <w:rFonts w:ascii="Times New Roman" w:hAnsi="Times New Roman" w:cs="Times New Roman"/>
          <w:sz w:val="28"/>
          <w:szCs w:val="28"/>
        </w:rPr>
        <w:t xml:space="preserve"> настоящего Порядка.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5. Получателями субсидии являются общественные, религиозные и </w:t>
      </w:r>
      <w:r w:rsidRPr="003330A9">
        <w:rPr>
          <w:rFonts w:ascii="Times New Roman" w:hAnsi="Times New Roman" w:cs="Times New Roman"/>
          <w:sz w:val="28"/>
          <w:szCs w:val="28"/>
        </w:rPr>
        <w:lastRenderedPageBreak/>
        <w:t>образовательные организации, осуществляющие свою деятельность и зарегистрированные в установленном порядке в качестве юридических лиц на территории Республики Дагестан.</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6. Субсидии предоставляются по итогам конкурса, который проводится исходя из наилучших условий достижения результатов, в </w:t>
      </w:r>
      <w:proofErr w:type="gramStart"/>
      <w:r w:rsidRPr="003330A9">
        <w:rPr>
          <w:rFonts w:ascii="Times New Roman" w:hAnsi="Times New Roman" w:cs="Times New Roman"/>
          <w:sz w:val="28"/>
          <w:szCs w:val="28"/>
        </w:rPr>
        <w:t>целях</w:t>
      </w:r>
      <w:proofErr w:type="gramEnd"/>
      <w:r w:rsidRPr="003330A9">
        <w:rPr>
          <w:rFonts w:ascii="Times New Roman" w:hAnsi="Times New Roman" w:cs="Times New Roman"/>
          <w:sz w:val="28"/>
          <w:szCs w:val="28"/>
        </w:rPr>
        <w:t xml:space="preserve"> достижения которых предоставляется субсидия, на основании результатов рассмотрения проектов конкурсной комиссией по отбору проектов для предоставления субсидий (далее соответственно - конкурсная комиссия, </w:t>
      </w:r>
      <w:r>
        <w:rPr>
          <w:rFonts w:ascii="Times New Roman" w:hAnsi="Times New Roman" w:cs="Times New Roman"/>
          <w:sz w:val="28"/>
          <w:szCs w:val="28"/>
        </w:rPr>
        <w:t>конкурс</w:t>
      </w:r>
      <w:r w:rsidRPr="003330A9">
        <w:rPr>
          <w:rFonts w:ascii="Times New Roman" w:hAnsi="Times New Roman" w:cs="Times New Roman"/>
          <w:sz w:val="28"/>
          <w:szCs w:val="28"/>
        </w:rPr>
        <w:t>).</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Под проектом понимается описание мероприятия, планируемого к проведению получателем субсидии и соответствующего целям предоставления субсидии, предусмотренным</w:t>
      </w:r>
      <w:r>
        <w:rPr>
          <w:rFonts w:ascii="Times New Roman" w:hAnsi="Times New Roman" w:cs="Times New Roman"/>
          <w:sz w:val="28"/>
          <w:szCs w:val="28"/>
        </w:rPr>
        <w:t xml:space="preserve"> пунктом 2 </w:t>
      </w:r>
      <w:r w:rsidRPr="003330A9">
        <w:rPr>
          <w:rFonts w:ascii="Times New Roman" w:hAnsi="Times New Roman" w:cs="Times New Roman"/>
          <w:sz w:val="28"/>
          <w:szCs w:val="28"/>
        </w:rPr>
        <w:t>настоящего Порядка.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 статьи 78.5 Бюджетного кодекса РФ под конкурсом понимается проведение отбора получателей субсидий исходя из наилучших условий достижения результатов предоставления субсидий.</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7. </w:t>
      </w:r>
      <w:r w:rsidRPr="001B743A">
        <w:rPr>
          <w:rFonts w:ascii="Times New Roman" w:hAnsi="Times New Roman" w:cs="Times New Roman"/>
          <w:sz w:val="28"/>
          <w:szCs w:val="28"/>
        </w:rPr>
        <w:t xml:space="preserve">Сведения о субсидиях размещаются на едином портале бюджетной системы Российской Федерации </w:t>
      </w:r>
      <w:r>
        <w:rPr>
          <w:rFonts w:ascii="Times New Roman" w:hAnsi="Times New Roman" w:cs="Times New Roman"/>
          <w:sz w:val="28"/>
          <w:szCs w:val="28"/>
        </w:rPr>
        <w:t>«</w:t>
      </w:r>
      <w:r w:rsidRPr="001B743A">
        <w:rPr>
          <w:rFonts w:ascii="Times New Roman" w:hAnsi="Times New Roman" w:cs="Times New Roman"/>
          <w:sz w:val="28"/>
          <w:szCs w:val="28"/>
        </w:rPr>
        <w:t>Электронный бюджет</w:t>
      </w:r>
      <w:r>
        <w:rPr>
          <w:rFonts w:ascii="Times New Roman" w:hAnsi="Times New Roman" w:cs="Times New Roman"/>
          <w:sz w:val="28"/>
          <w:szCs w:val="28"/>
        </w:rPr>
        <w:t>»</w:t>
      </w:r>
      <w:r w:rsidRPr="001B743A">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1B743A">
        <w:rPr>
          <w:rFonts w:ascii="Times New Roman" w:hAnsi="Times New Roman" w:cs="Times New Roman"/>
          <w:sz w:val="28"/>
          <w:szCs w:val="28"/>
        </w:rPr>
        <w:t>Интернет</w:t>
      </w:r>
      <w:r>
        <w:rPr>
          <w:rFonts w:ascii="Times New Roman" w:hAnsi="Times New Roman" w:cs="Times New Roman"/>
          <w:sz w:val="28"/>
          <w:szCs w:val="28"/>
        </w:rPr>
        <w:t>»</w:t>
      </w:r>
      <w:r w:rsidRPr="001B743A">
        <w:rPr>
          <w:rFonts w:ascii="Times New Roman" w:hAnsi="Times New Roman" w:cs="Times New Roman"/>
          <w:sz w:val="28"/>
          <w:szCs w:val="28"/>
        </w:rPr>
        <w:t xml:space="preserve"> (далее соответственно - сеть </w:t>
      </w:r>
      <w:r>
        <w:rPr>
          <w:rFonts w:ascii="Times New Roman" w:hAnsi="Times New Roman" w:cs="Times New Roman"/>
          <w:sz w:val="28"/>
          <w:szCs w:val="28"/>
        </w:rPr>
        <w:t>«</w:t>
      </w:r>
      <w:r w:rsidRPr="001B743A">
        <w:rPr>
          <w:rFonts w:ascii="Times New Roman" w:hAnsi="Times New Roman" w:cs="Times New Roman"/>
          <w:sz w:val="28"/>
          <w:szCs w:val="28"/>
        </w:rPr>
        <w:t>Интернет</w:t>
      </w:r>
      <w:r>
        <w:rPr>
          <w:rFonts w:ascii="Times New Roman" w:hAnsi="Times New Roman" w:cs="Times New Roman"/>
          <w:sz w:val="28"/>
          <w:szCs w:val="28"/>
        </w:rPr>
        <w:t>»</w:t>
      </w:r>
      <w:r w:rsidRPr="001B743A">
        <w:rPr>
          <w:rFonts w:ascii="Times New Roman" w:hAnsi="Times New Roman" w:cs="Times New Roman"/>
          <w:sz w:val="28"/>
          <w:szCs w:val="28"/>
        </w:rPr>
        <w:t>) в порядке, установленном Министерством финансов Российской Федерации.</w:t>
      </w:r>
    </w:p>
    <w:p w:rsidR="00DB2D61" w:rsidRPr="003330A9" w:rsidRDefault="00DB2D61" w:rsidP="00DB2D61">
      <w:pPr>
        <w:pStyle w:val="ConsPlusNormal"/>
        <w:ind w:left="-426" w:firstLine="426"/>
        <w:jc w:val="both"/>
        <w:rPr>
          <w:rFonts w:ascii="Times New Roman" w:hAnsi="Times New Roman" w:cs="Times New Roman"/>
          <w:sz w:val="28"/>
          <w:szCs w:val="28"/>
        </w:rPr>
      </w:pPr>
    </w:p>
    <w:p w:rsidR="00DB2D61" w:rsidRPr="00DE5E90" w:rsidRDefault="00DB2D61" w:rsidP="00DB2D61">
      <w:pPr>
        <w:pStyle w:val="ConsPlusNormal"/>
        <w:ind w:left="-426" w:firstLine="426"/>
        <w:jc w:val="center"/>
        <w:rPr>
          <w:rFonts w:ascii="Times New Roman" w:hAnsi="Times New Roman" w:cs="Times New Roman"/>
          <w:b/>
          <w:sz w:val="28"/>
          <w:szCs w:val="28"/>
        </w:rPr>
      </w:pPr>
      <w:r w:rsidRPr="00C40940">
        <w:rPr>
          <w:rFonts w:ascii="Times New Roman" w:hAnsi="Times New Roman" w:cs="Times New Roman"/>
          <w:b/>
          <w:sz w:val="28"/>
          <w:szCs w:val="28"/>
        </w:rPr>
        <w:t>II. Условия и порядок предоставления субсидий</w:t>
      </w:r>
    </w:p>
    <w:p w:rsidR="00DB2D61" w:rsidRPr="00C1090E" w:rsidRDefault="00DB2D61" w:rsidP="00DB2D61">
      <w:pPr>
        <w:pStyle w:val="ConsPlusNormal"/>
        <w:spacing w:before="220"/>
        <w:ind w:left="-426" w:firstLine="426"/>
        <w:jc w:val="both"/>
        <w:rPr>
          <w:rFonts w:ascii="Times New Roman" w:hAnsi="Times New Roman" w:cs="Times New Roman"/>
          <w:sz w:val="28"/>
          <w:szCs w:val="28"/>
        </w:rPr>
      </w:pPr>
      <w:r w:rsidRPr="00C1090E">
        <w:rPr>
          <w:rFonts w:ascii="Times New Roman" w:hAnsi="Times New Roman" w:cs="Times New Roman"/>
          <w:sz w:val="28"/>
          <w:szCs w:val="28"/>
        </w:rPr>
        <w:t>8. Участник конкурса должен соответствовать на дату не ранее чем за 30 календарных дней до даты подачи заявки в Министерство следующим требованиям:</w:t>
      </w:r>
    </w:p>
    <w:p w:rsidR="00DB2D61" w:rsidRPr="00C1090E" w:rsidRDefault="00DB2D61" w:rsidP="00DB2D61">
      <w:pPr>
        <w:pStyle w:val="ConsPlusNormal"/>
        <w:spacing w:before="220"/>
        <w:ind w:left="-426" w:firstLine="426"/>
        <w:jc w:val="both"/>
        <w:rPr>
          <w:rFonts w:ascii="Times New Roman" w:hAnsi="Times New Roman" w:cs="Times New Roman"/>
          <w:sz w:val="28"/>
          <w:szCs w:val="28"/>
        </w:rPr>
      </w:pPr>
      <w:proofErr w:type="gramStart"/>
      <w:r w:rsidRPr="00C3412D">
        <w:rPr>
          <w:rFonts w:ascii="Times New Roman" w:hAnsi="Times New Roman" w:cs="Times New Roman"/>
          <w:sz w:val="28"/>
          <w:szCs w:val="28"/>
        </w:rPr>
        <w:t>а) получатель субсидии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C3412D">
        <w:rPr>
          <w:rFonts w:ascii="Times New Roman" w:hAnsi="Times New Roman" w:cs="Times New Roman"/>
          <w:sz w:val="28"/>
          <w:szCs w:val="28"/>
        </w:rPr>
        <w:t>офшорного</w:t>
      </w:r>
      <w:proofErr w:type="spellEnd"/>
      <w:r w:rsidRPr="00C3412D">
        <w:rPr>
          <w:rFonts w:ascii="Times New Roman" w:hAnsi="Times New Roman" w:cs="Times New Roman"/>
          <w:sz w:val="28"/>
          <w:szCs w:val="28"/>
        </w:rPr>
        <w:t xml:space="preserve">) владения активами в Российской Федерации (далее - </w:t>
      </w:r>
      <w:proofErr w:type="spellStart"/>
      <w:r w:rsidRPr="00C3412D">
        <w:rPr>
          <w:rFonts w:ascii="Times New Roman" w:hAnsi="Times New Roman" w:cs="Times New Roman"/>
          <w:sz w:val="28"/>
          <w:szCs w:val="28"/>
        </w:rPr>
        <w:t>офшорные</w:t>
      </w:r>
      <w:proofErr w:type="spellEnd"/>
      <w:r w:rsidRPr="00C3412D">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C3412D">
        <w:rPr>
          <w:rFonts w:ascii="Times New Roman" w:hAnsi="Times New Roman" w:cs="Times New Roman"/>
          <w:sz w:val="28"/>
          <w:szCs w:val="28"/>
        </w:rPr>
        <w:t xml:space="preserve">) участия </w:t>
      </w:r>
      <w:proofErr w:type="spellStart"/>
      <w:r w:rsidRPr="00C3412D">
        <w:rPr>
          <w:rFonts w:ascii="Times New Roman" w:hAnsi="Times New Roman" w:cs="Times New Roman"/>
          <w:sz w:val="28"/>
          <w:szCs w:val="28"/>
        </w:rPr>
        <w:t>офшорных</w:t>
      </w:r>
      <w:proofErr w:type="spellEnd"/>
      <w:r w:rsidRPr="00C3412D">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C3412D">
        <w:rPr>
          <w:rFonts w:ascii="Times New Roman" w:hAnsi="Times New Roman" w:cs="Times New Roman"/>
          <w:sz w:val="28"/>
          <w:szCs w:val="28"/>
        </w:rPr>
        <w:t xml:space="preserve">При расчете доли участия </w:t>
      </w:r>
      <w:proofErr w:type="spellStart"/>
      <w:r w:rsidRPr="00C3412D">
        <w:rPr>
          <w:rFonts w:ascii="Times New Roman" w:hAnsi="Times New Roman" w:cs="Times New Roman"/>
          <w:sz w:val="28"/>
          <w:szCs w:val="28"/>
        </w:rPr>
        <w:t>офшорных</w:t>
      </w:r>
      <w:proofErr w:type="spellEnd"/>
      <w:r w:rsidRPr="00C3412D">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C3412D">
        <w:rPr>
          <w:rFonts w:ascii="Times New Roman" w:hAnsi="Times New Roman" w:cs="Times New Roman"/>
          <w:sz w:val="28"/>
          <w:szCs w:val="28"/>
        </w:rPr>
        <w:t>офшорных</w:t>
      </w:r>
      <w:proofErr w:type="spellEnd"/>
      <w:r w:rsidRPr="00C3412D">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C3412D">
        <w:rPr>
          <w:rFonts w:ascii="Times New Roman" w:hAnsi="Times New Roman" w:cs="Times New Roman"/>
          <w:sz w:val="28"/>
          <w:szCs w:val="28"/>
        </w:rPr>
        <w:t>офшорных</w:t>
      </w:r>
      <w:proofErr w:type="spellEnd"/>
      <w:r w:rsidRPr="00C3412D">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C3412D">
        <w:rPr>
          <w:rFonts w:ascii="Times New Roman" w:hAnsi="Times New Roman" w:cs="Times New Roman"/>
          <w:sz w:val="28"/>
          <w:szCs w:val="28"/>
        </w:rPr>
        <w:t xml:space="preserve"> акционерных обществ;</w:t>
      </w:r>
    </w:p>
    <w:p w:rsidR="00DB2D61" w:rsidRPr="00C1090E" w:rsidRDefault="00DB2D61" w:rsidP="00DB2D61">
      <w:pPr>
        <w:pStyle w:val="ConsPlusNormal"/>
        <w:spacing w:before="220"/>
        <w:ind w:left="-426" w:firstLine="426"/>
        <w:jc w:val="both"/>
        <w:rPr>
          <w:rFonts w:ascii="Times New Roman" w:hAnsi="Times New Roman" w:cs="Times New Roman"/>
          <w:sz w:val="28"/>
          <w:szCs w:val="28"/>
        </w:rPr>
      </w:pPr>
      <w:r w:rsidRPr="00C3412D">
        <w:rPr>
          <w:rFonts w:ascii="Times New Roman" w:hAnsi="Times New Roman" w:cs="Times New Roman"/>
          <w:sz w:val="28"/>
          <w:szCs w:val="28"/>
        </w:rPr>
        <w:lastRenderedPageBreak/>
        <w:t>б) получатель субсидии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proofErr w:type="gramStart"/>
      <w:r w:rsidRPr="007364A6">
        <w:rPr>
          <w:rFonts w:ascii="Times New Roman" w:hAnsi="Times New Roman" w:cs="Times New Roman"/>
          <w:sz w:val="28"/>
          <w:szCs w:val="28"/>
        </w:rPr>
        <w:t>в) получатель субсидии (участник конкурса)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г) получатель субсидии (участник конкурса)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proofErr w:type="spellStart"/>
      <w:r w:rsidRPr="007364A6">
        <w:rPr>
          <w:rFonts w:ascii="Times New Roman" w:hAnsi="Times New Roman" w:cs="Times New Roman"/>
          <w:sz w:val="28"/>
          <w:szCs w:val="28"/>
        </w:rPr>
        <w:t>д</w:t>
      </w:r>
      <w:proofErr w:type="spellEnd"/>
      <w:r w:rsidRPr="007364A6">
        <w:rPr>
          <w:rFonts w:ascii="Times New Roman" w:hAnsi="Times New Roman" w:cs="Times New Roman"/>
          <w:sz w:val="28"/>
          <w:szCs w:val="28"/>
        </w:rPr>
        <w:t xml:space="preserve">) получатель субсидии (участник конкурса) не является иностранным агентом в соответствии с Федеральным законом </w:t>
      </w:r>
      <w:r>
        <w:rPr>
          <w:rFonts w:ascii="Times New Roman" w:hAnsi="Times New Roman" w:cs="Times New Roman"/>
          <w:sz w:val="28"/>
          <w:szCs w:val="28"/>
        </w:rPr>
        <w:t>«</w:t>
      </w:r>
      <w:r w:rsidRPr="007364A6">
        <w:rPr>
          <w:rFonts w:ascii="Times New Roman" w:hAnsi="Times New Roman" w:cs="Times New Roman"/>
          <w:sz w:val="28"/>
          <w:szCs w:val="28"/>
        </w:rPr>
        <w:t xml:space="preserve">О </w:t>
      </w:r>
      <w:proofErr w:type="gramStart"/>
      <w:r w:rsidRPr="007364A6">
        <w:rPr>
          <w:rFonts w:ascii="Times New Roman" w:hAnsi="Times New Roman" w:cs="Times New Roman"/>
          <w:sz w:val="28"/>
          <w:szCs w:val="28"/>
        </w:rPr>
        <w:t>контроле за</w:t>
      </w:r>
      <w:proofErr w:type="gramEnd"/>
      <w:r w:rsidRPr="007364A6">
        <w:rPr>
          <w:rFonts w:ascii="Times New Roman" w:hAnsi="Times New Roman" w:cs="Times New Roman"/>
          <w:sz w:val="28"/>
          <w:szCs w:val="28"/>
        </w:rPr>
        <w:t xml:space="preserve"> деятельностью лиц, находящихся под иностранным влиянием</w:t>
      </w:r>
      <w:r>
        <w:rPr>
          <w:rFonts w:ascii="Times New Roman" w:hAnsi="Times New Roman" w:cs="Times New Roman"/>
          <w:sz w:val="28"/>
          <w:szCs w:val="28"/>
        </w:rPr>
        <w:t>»</w:t>
      </w:r>
      <w:r w:rsidRPr="007364A6">
        <w:rPr>
          <w:rFonts w:ascii="Times New Roman" w:hAnsi="Times New Roman" w:cs="Times New Roman"/>
          <w:sz w:val="28"/>
          <w:szCs w:val="28"/>
        </w:rPr>
        <w:t>;</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е) у получателя субсидии (участника </w:t>
      </w:r>
      <w:r>
        <w:rPr>
          <w:rFonts w:ascii="Times New Roman" w:hAnsi="Times New Roman" w:cs="Times New Roman"/>
          <w:sz w:val="28"/>
          <w:szCs w:val="28"/>
        </w:rPr>
        <w:t>конкурса</w:t>
      </w:r>
      <w:r w:rsidRPr="007364A6">
        <w:rPr>
          <w:rFonts w:ascii="Times New Roman" w:hAnsi="Times New Roman" w:cs="Times New Roman"/>
          <w:sz w:val="28"/>
          <w:szCs w:val="28"/>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proofErr w:type="gramStart"/>
      <w:r w:rsidRPr="007364A6">
        <w:rPr>
          <w:rFonts w:ascii="Times New Roman" w:hAnsi="Times New Roman" w:cs="Times New Roman"/>
          <w:sz w:val="28"/>
          <w:szCs w:val="28"/>
        </w:rPr>
        <w:t xml:space="preserve">ж) у получателя субсидии (участника </w:t>
      </w:r>
      <w:r>
        <w:rPr>
          <w:rFonts w:ascii="Times New Roman" w:hAnsi="Times New Roman" w:cs="Times New Roman"/>
          <w:sz w:val="28"/>
          <w:szCs w:val="28"/>
        </w:rPr>
        <w:t>конкурса</w:t>
      </w:r>
      <w:r w:rsidRPr="007364A6">
        <w:rPr>
          <w:rFonts w:ascii="Times New Roman" w:hAnsi="Times New Roman" w:cs="Times New Roman"/>
          <w:sz w:val="28"/>
          <w:szCs w:val="28"/>
        </w:rPr>
        <w:t>)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w:t>
      </w:r>
      <w:proofErr w:type="gramEnd"/>
      <w:r w:rsidRPr="007364A6">
        <w:rPr>
          <w:rFonts w:ascii="Times New Roman" w:hAnsi="Times New Roman" w:cs="Times New Roman"/>
          <w:sz w:val="28"/>
          <w:szCs w:val="28"/>
        </w:rPr>
        <w:t xml:space="preserve"> высшим исполнительным органом субъекта Российской Федерации (местной администрацией);</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proofErr w:type="spellStart"/>
      <w:proofErr w:type="gramStart"/>
      <w:r w:rsidRPr="007364A6">
        <w:rPr>
          <w:rFonts w:ascii="Times New Roman" w:hAnsi="Times New Roman" w:cs="Times New Roman"/>
          <w:sz w:val="28"/>
          <w:szCs w:val="28"/>
        </w:rPr>
        <w:t>з</w:t>
      </w:r>
      <w:proofErr w:type="spellEnd"/>
      <w:r w:rsidRPr="007364A6">
        <w:rPr>
          <w:rFonts w:ascii="Times New Roman" w:hAnsi="Times New Roman" w:cs="Times New Roman"/>
          <w:sz w:val="28"/>
          <w:szCs w:val="28"/>
        </w:rPr>
        <w:t xml:space="preserve">) получатель субсидии (участник </w:t>
      </w:r>
      <w:r>
        <w:rPr>
          <w:rFonts w:ascii="Times New Roman" w:hAnsi="Times New Roman" w:cs="Times New Roman"/>
          <w:sz w:val="28"/>
          <w:szCs w:val="28"/>
        </w:rPr>
        <w:t>конкурс</w:t>
      </w:r>
      <w:r w:rsidRPr="007364A6">
        <w:rPr>
          <w:rFonts w:ascii="Times New Roman" w:hAnsi="Times New Roman" w:cs="Times New Roman"/>
          <w:sz w:val="28"/>
          <w:szCs w:val="28"/>
        </w:rPr>
        <w:t>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7364A6">
        <w:rPr>
          <w:rFonts w:ascii="Times New Roman" w:hAnsi="Times New Roman" w:cs="Times New Roman"/>
          <w:sz w:val="28"/>
          <w:szCs w:val="28"/>
        </w:rPr>
        <w:t xml:space="preserve"> прекратил деятельность в качестве индивидуального предпринимателя;</w:t>
      </w:r>
    </w:p>
    <w:p w:rsidR="00DB2D61" w:rsidRPr="00C1090E" w:rsidRDefault="00DB2D61" w:rsidP="00DB2D61">
      <w:pPr>
        <w:pStyle w:val="ConsPlusNormal"/>
        <w:spacing w:before="220"/>
        <w:ind w:left="-426" w:firstLine="426"/>
        <w:jc w:val="both"/>
        <w:rPr>
          <w:rFonts w:ascii="Times New Roman" w:hAnsi="Times New Roman" w:cs="Times New Roman"/>
          <w:sz w:val="28"/>
          <w:szCs w:val="28"/>
        </w:rPr>
      </w:pPr>
      <w:proofErr w:type="gramStart"/>
      <w:r w:rsidRPr="007364A6">
        <w:rPr>
          <w:rFonts w:ascii="Times New Roman" w:hAnsi="Times New Roman" w:cs="Times New Roman"/>
          <w:sz w:val="28"/>
          <w:szCs w:val="28"/>
        </w:rPr>
        <w:lastRenderedPageBreak/>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w:t>
      </w:r>
      <w:r>
        <w:rPr>
          <w:rFonts w:ascii="Times New Roman" w:hAnsi="Times New Roman" w:cs="Times New Roman"/>
          <w:sz w:val="28"/>
          <w:szCs w:val="28"/>
        </w:rPr>
        <w:t>конкурса</w:t>
      </w:r>
      <w:r w:rsidRPr="007364A6">
        <w:rPr>
          <w:rFonts w:ascii="Times New Roman" w:hAnsi="Times New Roman" w:cs="Times New Roman"/>
          <w:sz w:val="28"/>
          <w:szCs w:val="28"/>
        </w:rPr>
        <w:t xml:space="preserve">),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w:t>
      </w:r>
      <w:r>
        <w:rPr>
          <w:rFonts w:ascii="Times New Roman" w:hAnsi="Times New Roman" w:cs="Times New Roman"/>
          <w:sz w:val="28"/>
          <w:szCs w:val="28"/>
        </w:rPr>
        <w:t>конкурса</w:t>
      </w:r>
      <w:r w:rsidRPr="007364A6">
        <w:rPr>
          <w:rFonts w:ascii="Times New Roman" w:hAnsi="Times New Roman" w:cs="Times New Roman"/>
          <w:sz w:val="28"/>
          <w:szCs w:val="28"/>
        </w:rPr>
        <w:t>);</w:t>
      </w:r>
      <w:proofErr w:type="gramEnd"/>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9. Иные требования к участникам конкурса.</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Участники, подающие заявки по целям, указанным в </w:t>
      </w:r>
      <w:hyperlink w:anchor="P43">
        <w:r w:rsidRPr="00E85725">
          <w:rPr>
            <w:rFonts w:ascii="Times New Roman" w:hAnsi="Times New Roman" w:cs="Times New Roman"/>
            <w:sz w:val="28"/>
            <w:szCs w:val="28"/>
          </w:rPr>
          <w:t>пункте 2</w:t>
        </w:r>
      </w:hyperlink>
      <w:r w:rsidRPr="007364A6">
        <w:rPr>
          <w:rFonts w:ascii="Times New Roman" w:hAnsi="Times New Roman" w:cs="Times New Roman"/>
          <w:sz w:val="28"/>
          <w:szCs w:val="28"/>
        </w:rPr>
        <w:t xml:space="preserve"> настоящего Порядка, дополнительно должны соответствовать следующим требованиям:</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а) по </w:t>
      </w:r>
      <w:hyperlink w:anchor="P46">
        <w:r w:rsidRPr="00E85725">
          <w:rPr>
            <w:rFonts w:ascii="Times New Roman" w:hAnsi="Times New Roman" w:cs="Times New Roman"/>
            <w:sz w:val="28"/>
            <w:szCs w:val="28"/>
          </w:rPr>
          <w:t>подпункту «в»</w:t>
        </w:r>
      </w:hyperlink>
      <w:r w:rsidRPr="007364A6">
        <w:rPr>
          <w:rFonts w:ascii="Times New Roman" w:hAnsi="Times New Roman" w:cs="Times New Roman"/>
          <w:sz w:val="28"/>
          <w:szCs w:val="28"/>
        </w:rPr>
        <w:t>:</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наличие предварительных договоров и соглашений с духовными образовательными организациями о планировании проведения курсов повышения квалификации для преподавателей по вопросам организации учебного процесса, ознакомления с современными инновационными технологиями обучения при изучении общеобразовательных дисциплин;</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наличие действующей лицензии на ведение образовательной деятельности на территории Республики Дагестан;</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б) по </w:t>
      </w:r>
      <w:hyperlink w:anchor="P47">
        <w:r w:rsidRPr="00E85725">
          <w:rPr>
            <w:rFonts w:ascii="Times New Roman" w:hAnsi="Times New Roman" w:cs="Times New Roman"/>
            <w:sz w:val="28"/>
            <w:szCs w:val="28"/>
          </w:rPr>
          <w:t>подпункту «г»</w:t>
        </w:r>
      </w:hyperlink>
      <w:r w:rsidRPr="007364A6">
        <w:rPr>
          <w:rFonts w:ascii="Times New Roman" w:hAnsi="Times New Roman" w:cs="Times New Roman"/>
          <w:sz w:val="28"/>
          <w:szCs w:val="28"/>
        </w:rPr>
        <w:t xml:space="preserve"> - наличие цветного макета календаря религиозных праздников на год, в котором предоставляется субсидия, размерами не менее 28,6x71 см;</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в) по </w:t>
      </w:r>
      <w:hyperlink w:anchor="P48">
        <w:r w:rsidRPr="00E85725">
          <w:rPr>
            <w:rFonts w:ascii="Times New Roman" w:hAnsi="Times New Roman" w:cs="Times New Roman"/>
            <w:sz w:val="28"/>
            <w:szCs w:val="28"/>
          </w:rPr>
          <w:t>подпункту «</w:t>
        </w:r>
        <w:proofErr w:type="spellStart"/>
        <w:r w:rsidRPr="00E85725">
          <w:rPr>
            <w:rFonts w:ascii="Times New Roman" w:hAnsi="Times New Roman" w:cs="Times New Roman"/>
            <w:sz w:val="28"/>
            <w:szCs w:val="28"/>
          </w:rPr>
          <w:t>д</w:t>
        </w:r>
        <w:proofErr w:type="spellEnd"/>
        <w:r w:rsidRPr="00E85725">
          <w:rPr>
            <w:rFonts w:ascii="Times New Roman" w:hAnsi="Times New Roman" w:cs="Times New Roman"/>
            <w:sz w:val="28"/>
            <w:szCs w:val="28"/>
          </w:rPr>
          <w:t>»</w:t>
        </w:r>
      </w:hyperlink>
      <w:r w:rsidRPr="007364A6">
        <w:rPr>
          <w:rFonts w:ascii="Times New Roman" w:hAnsi="Times New Roman" w:cs="Times New Roman"/>
          <w:sz w:val="28"/>
          <w:szCs w:val="28"/>
        </w:rPr>
        <w:t>:</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наличие действующей лицензии на ведение образовательной деятельности на территории Республики Дагестан;</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наличие предварительных договоров и соглашений с духовными образовательными организациями, имеющими лицензии на ведение образовательной деятельности на территории Республики Дагестан, о планировании проведения обучения студентов и учащихся рабочим профессиям;</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г) по </w:t>
      </w:r>
      <w:hyperlink w:anchor="P49">
        <w:r w:rsidRPr="00E85725">
          <w:rPr>
            <w:rFonts w:ascii="Times New Roman" w:hAnsi="Times New Roman" w:cs="Times New Roman"/>
            <w:sz w:val="28"/>
            <w:szCs w:val="28"/>
          </w:rPr>
          <w:t>подпункту «е»</w:t>
        </w:r>
      </w:hyperlink>
      <w:r w:rsidRPr="007364A6">
        <w:rPr>
          <w:rFonts w:ascii="Times New Roman" w:hAnsi="Times New Roman" w:cs="Times New Roman"/>
          <w:sz w:val="28"/>
          <w:szCs w:val="28"/>
        </w:rPr>
        <w:t xml:space="preserve"> - наличие опыта в издании и распространении религиозной литературы на территории Республики Дагестан.</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10. Министерство в течение 5 рабочих дней со дня подачи заявки, осуществляет проверку соответствия требованиям, указанным в пункте 8 настоящего Порядка. </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 xml:space="preserve">11. Документы, </w:t>
      </w:r>
      <w:r w:rsidRPr="00595A93">
        <w:rPr>
          <w:rFonts w:ascii="Times New Roman" w:hAnsi="Times New Roman" w:cs="Times New Roman"/>
          <w:sz w:val="28"/>
          <w:szCs w:val="28"/>
        </w:rPr>
        <w:t xml:space="preserve">необходимые для подтверждения соответствия участника конкурса требованиям, предусмотренным пунктом </w:t>
      </w:r>
      <w:r>
        <w:rPr>
          <w:rFonts w:ascii="Times New Roman" w:hAnsi="Times New Roman" w:cs="Times New Roman"/>
          <w:sz w:val="28"/>
          <w:szCs w:val="28"/>
        </w:rPr>
        <w:t>8</w:t>
      </w:r>
      <w:r w:rsidRPr="00595A93">
        <w:rPr>
          <w:rFonts w:ascii="Times New Roman" w:hAnsi="Times New Roman" w:cs="Times New Roman"/>
          <w:sz w:val="28"/>
          <w:szCs w:val="28"/>
        </w:rPr>
        <w:t xml:space="preserve"> настоящего Порядка, представляются участником конкурса в составе документов в соответствии с пунктом </w:t>
      </w:r>
      <w:r>
        <w:rPr>
          <w:rFonts w:ascii="Times New Roman" w:hAnsi="Times New Roman" w:cs="Times New Roman"/>
          <w:sz w:val="28"/>
          <w:szCs w:val="28"/>
        </w:rPr>
        <w:t>39</w:t>
      </w:r>
      <w:r w:rsidRPr="00595A93">
        <w:rPr>
          <w:rFonts w:ascii="Times New Roman" w:hAnsi="Times New Roman" w:cs="Times New Roman"/>
          <w:sz w:val="28"/>
          <w:szCs w:val="28"/>
        </w:rPr>
        <w:t xml:space="preserve"> настоящего Порядка.</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lastRenderedPageBreak/>
        <w:t>12. Основанием для отказа в предоставлении субсидии являются следующие обстоятельства:</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а) несоответствие представленных получателем субсидии документов требованиям, указанным в объявлении о проведении конкурса, или непредставление (представление не в полном объеме) документов;</w:t>
      </w:r>
    </w:p>
    <w:p w:rsidR="00DB2D61" w:rsidRPr="007364A6" w:rsidRDefault="00DB2D61" w:rsidP="00DB2D61">
      <w:pPr>
        <w:pStyle w:val="ConsPlusNormal"/>
        <w:spacing w:before="220"/>
        <w:ind w:left="-426" w:firstLine="426"/>
        <w:jc w:val="both"/>
        <w:rPr>
          <w:rFonts w:ascii="Times New Roman" w:hAnsi="Times New Roman" w:cs="Times New Roman"/>
          <w:sz w:val="28"/>
          <w:szCs w:val="28"/>
        </w:rPr>
      </w:pPr>
      <w:r w:rsidRPr="007364A6">
        <w:rPr>
          <w:rFonts w:ascii="Times New Roman" w:hAnsi="Times New Roman" w:cs="Times New Roman"/>
          <w:sz w:val="28"/>
          <w:szCs w:val="28"/>
        </w:rPr>
        <w:t>б) установление факта недостоверности представленной получателем субсидии информации.</w:t>
      </w:r>
    </w:p>
    <w:p w:rsidR="00DB2D61" w:rsidRDefault="00DB2D61" w:rsidP="00DB2D61">
      <w:pPr>
        <w:pStyle w:val="ConsPlusNormal"/>
        <w:spacing w:before="220"/>
        <w:ind w:left="-426" w:firstLine="426"/>
        <w:jc w:val="both"/>
        <w:rPr>
          <w:rFonts w:ascii="Times New Roman" w:hAnsi="Times New Roman" w:cs="Times New Roman"/>
          <w:sz w:val="28"/>
          <w:szCs w:val="28"/>
          <w:highlight w:val="yellow"/>
        </w:rPr>
      </w:pPr>
      <w:r w:rsidRPr="00922ABA">
        <w:rPr>
          <w:rFonts w:ascii="Times New Roman" w:hAnsi="Times New Roman" w:cs="Times New Roman"/>
          <w:sz w:val="28"/>
          <w:szCs w:val="28"/>
        </w:rPr>
        <w:t xml:space="preserve">В случае принятия конкурсной комиссией решения об отказе в предоставлении субсидии заявитель уведомляется одним из способов, предусмотренных пунктом </w:t>
      </w:r>
      <w:r>
        <w:rPr>
          <w:rFonts w:ascii="Times New Roman" w:hAnsi="Times New Roman" w:cs="Times New Roman"/>
          <w:sz w:val="28"/>
          <w:szCs w:val="28"/>
        </w:rPr>
        <w:t>4</w:t>
      </w:r>
      <w:r w:rsidRPr="00922ABA">
        <w:rPr>
          <w:rFonts w:ascii="Times New Roman" w:hAnsi="Times New Roman" w:cs="Times New Roman"/>
          <w:sz w:val="28"/>
          <w:szCs w:val="28"/>
        </w:rPr>
        <w:t>7 настоящего Порядка.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Заявление и приложенные к нему документы, прошедшие рассмотрение конкурсной комиссией, заявителю не возвращаются. Расходы, связанные с подготовкой и подачей заявок на предоставление субсидии, заявителю не возмещаются.</w:t>
      </w:r>
    </w:p>
    <w:p w:rsidR="00DB2D61" w:rsidRPr="00552A70"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Заявка может быть отозвана заявителем в любой момент до дня ее рассмотрения конкурсной комиссией.</w:t>
      </w:r>
    </w:p>
    <w:p w:rsidR="00DB2D61" w:rsidRPr="00C761CD" w:rsidRDefault="00DB2D61" w:rsidP="00DB2D61">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 xml:space="preserve">13. </w:t>
      </w:r>
      <w:r>
        <w:rPr>
          <w:rFonts w:ascii="Times New Roman" w:hAnsi="Times New Roman" w:cs="Times New Roman"/>
          <w:sz w:val="28"/>
          <w:szCs w:val="28"/>
        </w:rPr>
        <w:t>Объем субсидий на реализацию целей предусмотренных пунктом 2 настоящего Порядка определен Региональным проектом.</w:t>
      </w:r>
    </w:p>
    <w:p w:rsidR="00DB2D61" w:rsidRPr="00B00021" w:rsidRDefault="00DB2D61" w:rsidP="00DB2D61">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 xml:space="preserve"> </w:t>
      </w:r>
      <w:r w:rsidRPr="00B00021">
        <w:rPr>
          <w:rFonts w:ascii="Times New Roman" w:hAnsi="Times New Roman" w:cs="Times New Roman"/>
          <w:sz w:val="28"/>
          <w:szCs w:val="28"/>
        </w:rPr>
        <w:t>Расчет размера субсидии осуществляется по следующей формуле:</w:t>
      </w:r>
    </w:p>
    <w:p w:rsidR="00DB2D61" w:rsidRPr="00B00021" w:rsidRDefault="00DB2D61" w:rsidP="00DB2D61">
      <w:pPr>
        <w:pStyle w:val="ConsPlusNormal"/>
        <w:ind w:left="-426" w:firstLine="426"/>
        <w:jc w:val="both"/>
        <w:rPr>
          <w:rFonts w:ascii="Times New Roman" w:hAnsi="Times New Roman" w:cs="Times New Roman"/>
          <w:sz w:val="28"/>
          <w:szCs w:val="28"/>
        </w:rPr>
      </w:pPr>
    </w:p>
    <w:p w:rsidR="00DB2D61" w:rsidRPr="00B00021" w:rsidRDefault="00DB2D61" w:rsidP="00DB2D61">
      <w:pPr>
        <w:pStyle w:val="ConsPlusNormal"/>
        <w:ind w:left="-426" w:firstLine="426"/>
        <w:jc w:val="center"/>
        <w:rPr>
          <w:rFonts w:ascii="Times New Roman" w:hAnsi="Times New Roman" w:cs="Times New Roman"/>
          <w:sz w:val="28"/>
          <w:szCs w:val="28"/>
        </w:rPr>
      </w:pPr>
      <w:r w:rsidRPr="00B00021">
        <w:rPr>
          <w:rFonts w:ascii="Times New Roman" w:hAnsi="Times New Roman" w:cs="Times New Roman"/>
          <w:sz w:val="28"/>
          <w:szCs w:val="28"/>
        </w:rPr>
        <w:t>ОС = Р</w:t>
      </w:r>
      <w:proofErr w:type="gramStart"/>
      <w:r w:rsidRPr="00B00021">
        <w:rPr>
          <w:rFonts w:ascii="Times New Roman" w:hAnsi="Times New Roman" w:cs="Times New Roman"/>
          <w:sz w:val="28"/>
          <w:szCs w:val="28"/>
        </w:rPr>
        <w:t>1</w:t>
      </w:r>
      <w:proofErr w:type="gramEnd"/>
      <w:r w:rsidRPr="00B00021">
        <w:rPr>
          <w:rFonts w:ascii="Times New Roman" w:hAnsi="Times New Roman" w:cs="Times New Roman"/>
          <w:sz w:val="28"/>
          <w:szCs w:val="28"/>
        </w:rPr>
        <w:t xml:space="preserve"> + Р2 + Р3 +...+ </w:t>
      </w:r>
      <w:proofErr w:type="spellStart"/>
      <w:r w:rsidRPr="00B00021">
        <w:rPr>
          <w:rFonts w:ascii="Times New Roman" w:hAnsi="Times New Roman" w:cs="Times New Roman"/>
          <w:sz w:val="28"/>
          <w:szCs w:val="28"/>
        </w:rPr>
        <w:t>Р</w:t>
      </w:r>
      <w:proofErr w:type="gramStart"/>
      <w:r w:rsidRPr="00B00021">
        <w:rPr>
          <w:rFonts w:ascii="Times New Roman" w:hAnsi="Times New Roman" w:cs="Times New Roman"/>
          <w:sz w:val="28"/>
          <w:szCs w:val="28"/>
        </w:rPr>
        <w:t>n</w:t>
      </w:r>
      <w:proofErr w:type="spellEnd"/>
      <w:proofErr w:type="gramEnd"/>
      <w:r w:rsidRPr="00B00021">
        <w:rPr>
          <w:rFonts w:ascii="Times New Roman" w:hAnsi="Times New Roman" w:cs="Times New Roman"/>
          <w:sz w:val="28"/>
          <w:szCs w:val="28"/>
        </w:rPr>
        <w:t>,</w:t>
      </w:r>
    </w:p>
    <w:p w:rsidR="00DB2D61" w:rsidRPr="00B00021" w:rsidRDefault="00DB2D61" w:rsidP="00DB2D61">
      <w:pPr>
        <w:pStyle w:val="ConsPlusNormal"/>
        <w:ind w:left="-426" w:firstLine="426"/>
        <w:jc w:val="both"/>
        <w:rPr>
          <w:rFonts w:ascii="Times New Roman" w:hAnsi="Times New Roman" w:cs="Times New Roman"/>
          <w:sz w:val="28"/>
          <w:szCs w:val="28"/>
        </w:rPr>
      </w:pPr>
    </w:p>
    <w:p w:rsidR="00DB2D61" w:rsidRPr="00B00021" w:rsidRDefault="00DB2D61" w:rsidP="00DB2D61">
      <w:pPr>
        <w:pStyle w:val="ConsPlusNormal"/>
        <w:ind w:left="-426" w:firstLine="426"/>
        <w:jc w:val="both"/>
        <w:rPr>
          <w:rFonts w:ascii="Times New Roman" w:hAnsi="Times New Roman" w:cs="Times New Roman"/>
          <w:sz w:val="28"/>
          <w:szCs w:val="28"/>
        </w:rPr>
      </w:pPr>
      <w:r w:rsidRPr="00B00021">
        <w:rPr>
          <w:rFonts w:ascii="Times New Roman" w:hAnsi="Times New Roman" w:cs="Times New Roman"/>
          <w:sz w:val="28"/>
          <w:szCs w:val="28"/>
        </w:rPr>
        <w:t>где:</w:t>
      </w:r>
    </w:p>
    <w:p w:rsidR="00DB2D61" w:rsidRPr="00B00021" w:rsidRDefault="00DB2D61" w:rsidP="00DB2D61">
      <w:pPr>
        <w:pStyle w:val="ConsPlusNormal"/>
        <w:spacing w:before="220"/>
        <w:ind w:left="-426" w:firstLine="426"/>
        <w:jc w:val="both"/>
        <w:rPr>
          <w:rFonts w:ascii="Times New Roman" w:hAnsi="Times New Roman" w:cs="Times New Roman"/>
          <w:sz w:val="28"/>
          <w:szCs w:val="28"/>
        </w:rPr>
      </w:pPr>
      <w:r w:rsidRPr="00B00021">
        <w:rPr>
          <w:rFonts w:ascii="Times New Roman" w:hAnsi="Times New Roman" w:cs="Times New Roman"/>
          <w:sz w:val="28"/>
          <w:szCs w:val="28"/>
        </w:rPr>
        <w:t>ОС - объем субсидии, предоставляемой конкретной организации;</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proofErr w:type="gramStart"/>
      <w:r w:rsidRPr="00B00021">
        <w:rPr>
          <w:rFonts w:ascii="Times New Roman" w:hAnsi="Times New Roman" w:cs="Times New Roman"/>
          <w:sz w:val="28"/>
          <w:szCs w:val="28"/>
        </w:rPr>
        <w:t>Р</w:t>
      </w:r>
      <w:proofErr w:type="gramEnd"/>
      <w:r w:rsidRPr="00B00021">
        <w:rPr>
          <w:rFonts w:ascii="Times New Roman" w:hAnsi="Times New Roman" w:cs="Times New Roman"/>
          <w:sz w:val="28"/>
          <w:szCs w:val="28"/>
        </w:rPr>
        <w:t xml:space="preserve"> </w:t>
      </w:r>
      <w:r>
        <w:rPr>
          <w:rFonts w:ascii="Times New Roman" w:hAnsi="Times New Roman" w:cs="Times New Roman"/>
          <w:sz w:val="28"/>
          <w:szCs w:val="28"/>
        </w:rPr>
        <w:t>- сумма отдельного пункта наименования статьи расходов содержащаяся в предоставленной смете победителями конкурса, на реализацию целей предусмотренных пунктом 2 настоящего Порядка.</w:t>
      </w:r>
    </w:p>
    <w:p w:rsidR="00DB2D61" w:rsidRDefault="00DB2D61" w:rsidP="00DB2D61">
      <w:pPr>
        <w:pStyle w:val="ConsPlusNormal"/>
        <w:ind w:left="-426" w:firstLine="426"/>
        <w:jc w:val="both"/>
        <w:rPr>
          <w:rFonts w:ascii="Times New Roman" w:hAnsi="Times New Roman" w:cs="Times New Roman"/>
          <w:sz w:val="28"/>
          <w:szCs w:val="28"/>
        </w:rPr>
      </w:pPr>
    </w:p>
    <w:p w:rsidR="00DB2D61" w:rsidRPr="00C761CD" w:rsidRDefault="00DB2D61" w:rsidP="00DB2D61">
      <w:pPr>
        <w:pStyle w:val="ConsPlusNormal"/>
        <w:ind w:left="-426" w:firstLine="426"/>
        <w:jc w:val="both"/>
        <w:rPr>
          <w:rFonts w:ascii="Times New Roman" w:hAnsi="Times New Roman" w:cs="Times New Roman"/>
          <w:sz w:val="28"/>
          <w:szCs w:val="28"/>
        </w:rPr>
      </w:pPr>
      <w:r w:rsidRPr="00C761CD">
        <w:rPr>
          <w:rFonts w:ascii="Times New Roman" w:hAnsi="Times New Roman" w:cs="Times New Roman"/>
          <w:sz w:val="28"/>
          <w:szCs w:val="28"/>
        </w:rPr>
        <w:t>14. В случае принятия решения о предоставлении субсидии Министерство делает соответствующую запись в журнале регистрации заявок и в течение 5 рабочих дней со дня принятия такого решения направляет заявителю соглашение о предоставлении субсидии для подписания.</w:t>
      </w:r>
    </w:p>
    <w:p w:rsidR="00DB2D61" w:rsidRPr="00C761CD" w:rsidRDefault="00DB2D61" w:rsidP="00DB2D61">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15. Субсидии предоставляются на основании соглашения о предоставлении субсидии (далее - Соглашение), заключенного между получателем субсидии и Министерством, в течение 10 рабочих дней со дня получения уведомления получателем субсидии о предоставлении субсидии в соответствии с типовой формой, утвержденной Министерством финансов Республики Дагестан.</w:t>
      </w:r>
    </w:p>
    <w:p w:rsidR="00DB2D61" w:rsidRPr="00C761CD" w:rsidRDefault="00DB2D61" w:rsidP="00DB2D61">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lastRenderedPageBreak/>
        <w:t>Обязательными условиями Соглашения являются:</w:t>
      </w:r>
    </w:p>
    <w:p w:rsidR="00DB2D61" w:rsidRPr="00C761CD" w:rsidRDefault="00DB2D61" w:rsidP="00DB2D61">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а) согласие заявителя на проведение Министерством и органом государственного финансового контроля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DB2D61" w:rsidRPr="00C761CD" w:rsidRDefault="00DB2D61" w:rsidP="00DB2D61">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б) установление значений результата предоставления субсидии и показателя, необходимого для достижения результата предоставления субсидии;</w:t>
      </w:r>
    </w:p>
    <w:p w:rsidR="00DB2D61" w:rsidRPr="001F7D4E" w:rsidRDefault="00DB2D61" w:rsidP="00DB2D61">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 xml:space="preserve">в) согласование новых условий Соглашения или расторжения Соглашения при </w:t>
      </w:r>
      <w:proofErr w:type="spellStart"/>
      <w:r w:rsidRPr="00C761CD">
        <w:rPr>
          <w:rFonts w:ascii="Times New Roman" w:hAnsi="Times New Roman" w:cs="Times New Roman"/>
          <w:sz w:val="28"/>
          <w:szCs w:val="28"/>
        </w:rPr>
        <w:t>недостижении</w:t>
      </w:r>
      <w:proofErr w:type="spellEnd"/>
      <w:r w:rsidRPr="00C761CD">
        <w:rPr>
          <w:rFonts w:ascii="Times New Roman" w:hAnsi="Times New Roman" w:cs="Times New Roman"/>
          <w:sz w:val="28"/>
          <w:szCs w:val="28"/>
        </w:rPr>
        <w:t xml:space="preserve">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Получатели субсидии, не обеспечившие подписание Соглашения в установленный в настоящем пункте срок, считаются уклонившимися от его заключения и утрачивают право на получение субсидии. Министерство в течение 10 рабочих дней своим приказом отменяет ранее принятое решение о предоставлении субсидии и направляет заявителю соответствующее уведомление.</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 xml:space="preserve">Дополнительное соглашение заключается в порядке, предусмотренном пунктами 14 и 15 настоящего Порядка. </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 xml:space="preserve">16. В случае уменьшения Министерству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предлагаются условия о согласовании новых условий соглашения или о расторжении соглашения при </w:t>
      </w:r>
      <w:proofErr w:type="spellStart"/>
      <w:r w:rsidRPr="00C761CD">
        <w:rPr>
          <w:rFonts w:ascii="Times New Roman" w:hAnsi="Times New Roman" w:cs="Times New Roman"/>
          <w:sz w:val="28"/>
          <w:szCs w:val="28"/>
        </w:rPr>
        <w:t>недостижении</w:t>
      </w:r>
      <w:proofErr w:type="spellEnd"/>
      <w:r w:rsidRPr="00C761CD">
        <w:rPr>
          <w:rFonts w:ascii="Times New Roman" w:hAnsi="Times New Roman" w:cs="Times New Roman"/>
          <w:sz w:val="28"/>
          <w:szCs w:val="28"/>
        </w:rPr>
        <w:t xml:space="preserve"> согласия по новым условиям.</w:t>
      </w:r>
    </w:p>
    <w:p w:rsidR="00DB2D61" w:rsidRPr="00C761CD" w:rsidRDefault="00DB2D61" w:rsidP="00DB2D61">
      <w:pPr>
        <w:pStyle w:val="ConsPlusNormal"/>
        <w:spacing w:before="220"/>
        <w:ind w:left="-426" w:firstLine="426"/>
        <w:jc w:val="both"/>
        <w:rPr>
          <w:rFonts w:ascii="Times New Roman" w:hAnsi="Times New Roman" w:cs="Times New Roman"/>
          <w:sz w:val="28"/>
          <w:szCs w:val="28"/>
        </w:rPr>
      </w:pPr>
      <w:r w:rsidRPr="00C761CD">
        <w:rPr>
          <w:rFonts w:ascii="Times New Roman" w:hAnsi="Times New Roman" w:cs="Times New Roman"/>
          <w:sz w:val="28"/>
          <w:szCs w:val="28"/>
        </w:rPr>
        <w:t xml:space="preserve">17.  Результатами предоставления субсидий в зависимости от мероприятий государственной </w:t>
      </w:r>
      <w:r w:rsidRPr="00E85725">
        <w:rPr>
          <w:rFonts w:ascii="Times New Roman" w:hAnsi="Times New Roman" w:cs="Times New Roman"/>
          <w:sz w:val="28"/>
          <w:szCs w:val="28"/>
        </w:rPr>
        <w:t>программы</w:t>
      </w:r>
      <w:r w:rsidRPr="00C761CD">
        <w:rPr>
          <w:rFonts w:ascii="Times New Roman" w:hAnsi="Times New Roman" w:cs="Times New Roman"/>
          <w:sz w:val="28"/>
          <w:szCs w:val="28"/>
        </w:rPr>
        <w:t>, в рамках которой выделяется субсидия, являются:</w:t>
      </w:r>
    </w:p>
    <w:p w:rsidR="00DB2D61" w:rsidRPr="00C761CD" w:rsidRDefault="00DB2D61" w:rsidP="00DB2D61">
      <w:pPr>
        <w:pStyle w:val="ConsPlusNormal"/>
        <w:spacing w:before="220"/>
        <w:ind w:left="-426" w:firstLine="426"/>
        <w:jc w:val="both"/>
        <w:rPr>
          <w:rFonts w:ascii="Times New Roman" w:hAnsi="Times New Roman" w:cs="Times New Roman"/>
          <w:sz w:val="28"/>
          <w:szCs w:val="28"/>
        </w:rPr>
      </w:pPr>
      <w:bookmarkStart w:id="15" w:name="P361"/>
      <w:bookmarkEnd w:id="15"/>
      <w:r w:rsidRPr="00C761CD">
        <w:rPr>
          <w:rFonts w:ascii="Times New Roman" w:hAnsi="Times New Roman" w:cs="Times New Roman"/>
          <w:sz w:val="28"/>
          <w:szCs w:val="28"/>
        </w:rPr>
        <w:t>а) увеличение количества мероприятий, направленных на рациональное использование духовно-нравственного и патриотического потенциала религий, формирование в обществе толерантно ориентированных поведенческих стереотипов, поддержание межконфессионального согласия и диалога;</w:t>
      </w:r>
    </w:p>
    <w:p w:rsidR="00DB2D61" w:rsidRPr="00C761CD" w:rsidRDefault="00DB2D61" w:rsidP="00DB2D61">
      <w:pPr>
        <w:pStyle w:val="ConsPlusNormal"/>
        <w:spacing w:before="220"/>
        <w:ind w:left="-426" w:firstLine="426"/>
        <w:jc w:val="both"/>
        <w:rPr>
          <w:rFonts w:ascii="Times New Roman" w:hAnsi="Times New Roman" w:cs="Times New Roman"/>
          <w:sz w:val="28"/>
          <w:szCs w:val="28"/>
        </w:rPr>
      </w:pPr>
      <w:bookmarkStart w:id="16" w:name="P362"/>
      <w:bookmarkEnd w:id="16"/>
      <w:r w:rsidRPr="00C761CD">
        <w:rPr>
          <w:rFonts w:ascii="Times New Roman" w:hAnsi="Times New Roman" w:cs="Times New Roman"/>
          <w:sz w:val="28"/>
          <w:szCs w:val="28"/>
        </w:rPr>
        <w:t>б) подготовка высококвалифицированных богословских кадров, совершенствование системы духовного образования в республике;</w:t>
      </w:r>
    </w:p>
    <w:p w:rsidR="00DB2D61" w:rsidRPr="00C761CD" w:rsidRDefault="00DB2D61" w:rsidP="00DB2D61">
      <w:pPr>
        <w:pStyle w:val="ConsPlusNormal"/>
        <w:spacing w:before="220"/>
        <w:ind w:left="-426" w:firstLine="426"/>
        <w:jc w:val="both"/>
        <w:rPr>
          <w:rFonts w:ascii="Times New Roman" w:hAnsi="Times New Roman" w:cs="Times New Roman"/>
          <w:sz w:val="28"/>
          <w:szCs w:val="28"/>
        </w:rPr>
      </w:pPr>
      <w:bookmarkStart w:id="17" w:name="P363"/>
      <w:bookmarkEnd w:id="17"/>
      <w:r w:rsidRPr="00C761CD">
        <w:rPr>
          <w:rFonts w:ascii="Times New Roman" w:hAnsi="Times New Roman" w:cs="Times New Roman"/>
          <w:sz w:val="28"/>
          <w:szCs w:val="28"/>
        </w:rPr>
        <w:t>в) повышение правовой грамотности представителей религиозных объединений в республике;</w:t>
      </w:r>
    </w:p>
    <w:p w:rsidR="00DB2D61" w:rsidRPr="00C761CD" w:rsidRDefault="00DB2D61" w:rsidP="00DB2D61">
      <w:pPr>
        <w:pStyle w:val="ConsPlusNormal"/>
        <w:spacing w:before="220"/>
        <w:ind w:left="-426" w:firstLine="426"/>
        <w:jc w:val="both"/>
        <w:rPr>
          <w:rFonts w:ascii="Times New Roman" w:hAnsi="Times New Roman" w:cs="Times New Roman"/>
          <w:sz w:val="28"/>
          <w:szCs w:val="28"/>
        </w:rPr>
      </w:pPr>
      <w:bookmarkStart w:id="18" w:name="P364"/>
      <w:bookmarkEnd w:id="18"/>
      <w:r w:rsidRPr="00C761CD">
        <w:rPr>
          <w:rFonts w:ascii="Times New Roman" w:hAnsi="Times New Roman" w:cs="Times New Roman"/>
          <w:sz w:val="28"/>
          <w:szCs w:val="28"/>
        </w:rPr>
        <w:t>г) повышение квалификации преподавателей духовных образовательных организаций, совершенствование учебного процесса;</w:t>
      </w:r>
    </w:p>
    <w:p w:rsidR="00DB2D61" w:rsidRPr="00C761CD" w:rsidRDefault="00DB2D61" w:rsidP="00DB2D61">
      <w:pPr>
        <w:pStyle w:val="ConsPlusNormal"/>
        <w:spacing w:before="220"/>
        <w:ind w:left="-426" w:firstLine="426"/>
        <w:jc w:val="both"/>
        <w:rPr>
          <w:rFonts w:ascii="Times New Roman" w:hAnsi="Times New Roman" w:cs="Times New Roman"/>
          <w:sz w:val="28"/>
          <w:szCs w:val="28"/>
        </w:rPr>
      </w:pPr>
      <w:bookmarkStart w:id="19" w:name="P365"/>
      <w:bookmarkEnd w:id="19"/>
      <w:proofErr w:type="spellStart"/>
      <w:r w:rsidRPr="00C761CD">
        <w:rPr>
          <w:rFonts w:ascii="Times New Roman" w:hAnsi="Times New Roman" w:cs="Times New Roman"/>
          <w:sz w:val="28"/>
          <w:szCs w:val="28"/>
        </w:rPr>
        <w:t>д</w:t>
      </w:r>
      <w:proofErr w:type="spellEnd"/>
      <w:r w:rsidRPr="00C761CD">
        <w:rPr>
          <w:rFonts w:ascii="Times New Roman" w:hAnsi="Times New Roman" w:cs="Times New Roman"/>
          <w:sz w:val="28"/>
          <w:szCs w:val="28"/>
        </w:rPr>
        <w:t xml:space="preserve">) издание календаря религиозных праздников, религиозных памятных и </w:t>
      </w:r>
      <w:r w:rsidRPr="00C761CD">
        <w:rPr>
          <w:rFonts w:ascii="Times New Roman" w:hAnsi="Times New Roman" w:cs="Times New Roman"/>
          <w:sz w:val="28"/>
          <w:szCs w:val="28"/>
        </w:rPr>
        <w:lastRenderedPageBreak/>
        <w:t>знаменательных дат;</w:t>
      </w:r>
    </w:p>
    <w:p w:rsidR="00DB2D61" w:rsidRPr="00C761CD" w:rsidRDefault="00DB2D61" w:rsidP="00DB2D61">
      <w:pPr>
        <w:pStyle w:val="ConsPlusNormal"/>
        <w:spacing w:before="220"/>
        <w:ind w:left="-426" w:firstLine="426"/>
        <w:jc w:val="both"/>
        <w:rPr>
          <w:rFonts w:ascii="Times New Roman" w:hAnsi="Times New Roman" w:cs="Times New Roman"/>
          <w:sz w:val="28"/>
          <w:szCs w:val="28"/>
        </w:rPr>
      </w:pPr>
      <w:bookmarkStart w:id="20" w:name="P366"/>
      <w:bookmarkEnd w:id="20"/>
      <w:r w:rsidRPr="00C761CD">
        <w:rPr>
          <w:rFonts w:ascii="Times New Roman" w:hAnsi="Times New Roman" w:cs="Times New Roman"/>
          <w:sz w:val="28"/>
          <w:szCs w:val="28"/>
        </w:rPr>
        <w:t>е) обучение студентов и учащихся духовных образовательных учреждений рабочим профессиям с целью их дальнейшего трудоустройства;</w:t>
      </w:r>
    </w:p>
    <w:p w:rsidR="00DB2D61" w:rsidRPr="00C761CD" w:rsidRDefault="00DB2D61" w:rsidP="00DB2D61">
      <w:pPr>
        <w:pStyle w:val="ConsPlusNormal"/>
        <w:spacing w:before="220"/>
        <w:ind w:left="-426" w:firstLine="426"/>
        <w:jc w:val="both"/>
        <w:rPr>
          <w:rFonts w:ascii="Times New Roman" w:hAnsi="Times New Roman" w:cs="Times New Roman"/>
          <w:sz w:val="28"/>
          <w:szCs w:val="28"/>
        </w:rPr>
      </w:pPr>
      <w:bookmarkStart w:id="21" w:name="P367"/>
      <w:bookmarkEnd w:id="21"/>
      <w:r w:rsidRPr="00C761CD">
        <w:rPr>
          <w:rFonts w:ascii="Times New Roman" w:hAnsi="Times New Roman" w:cs="Times New Roman"/>
          <w:sz w:val="28"/>
          <w:szCs w:val="28"/>
        </w:rPr>
        <w:t xml:space="preserve">ж) активизация информационно-разъяснительной работы среди населения, направленной на духовно-нравственное, патриотическое воспитание, укрепление межконфессионального и </w:t>
      </w:r>
      <w:proofErr w:type="spellStart"/>
      <w:r w:rsidRPr="00C761CD">
        <w:rPr>
          <w:rFonts w:ascii="Times New Roman" w:hAnsi="Times New Roman" w:cs="Times New Roman"/>
          <w:sz w:val="28"/>
          <w:szCs w:val="28"/>
        </w:rPr>
        <w:t>внутриконфессионального</w:t>
      </w:r>
      <w:proofErr w:type="spellEnd"/>
      <w:r w:rsidRPr="00C761CD">
        <w:rPr>
          <w:rFonts w:ascii="Times New Roman" w:hAnsi="Times New Roman" w:cs="Times New Roman"/>
          <w:sz w:val="28"/>
          <w:szCs w:val="28"/>
        </w:rPr>
        <w:t xml:space="preserve"> мира и согласия в республике;</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bookmarkStart w:id="22" w:name="P368"/>
      <w:bookmarkEnd w:id="22"/>
      <w:proofErr w:type="spellStart"/>
      <w:r w:rsidRPr="00C761CD">
        <w:rPr>
          <w:rFonts w:ascii="Times New Roman" w:hAnsi="Times New Roman" w:cs="Times New Roman"/>
          <w:sz w:val="28"/>
          <w:szCs w:val="28"/>
        </w:rPr>
        <w:t>з</w:t>
      </w:r>
      <w:proofErr w:type="spellEnd"/>
      <w:r w:rsidRPr="00C761CD">
        <w:rPr>
          <w:rFonts w:ascii="Times New Roman" w:hAnsi="Times New Roman" w:cs="Times New Roman"/>
          <w:sz w:val="28"/>
          <w:szCs w:val="28"/>
        </w:rPr>
        <w:t>) повышение правовой грамотности студентов духовных образовательных организаций.</w:t>
      </w:r>
    </w:p>
    <w:p w:rsidR="00DB2D61" w:rsidRPr="00E85725" w:rsidRDefault="00DB2D61" w:rsidP="00DB2D61">
      <w:pPr>
        <w:pStyle w:val="ConsPlusNormal"/>
        <w:spacing w:before="220"/>
        <w:ind w:left="-426" w:firstLine="426"/>
        <w:jc w:val="both"/>
        <w:rPr>
          <w:rFonts w:ascii="Times New Roman" w:hAnsi="Times New Roman" w:cs="Times New Roman"/>
          <w:sz w:val="28"/>
          <w:szCs w:val="28"/>
        </w:rPr>
      </w:pPr>
      <w:r w:rsidRPr="00E85725">
        <w:rPr>
          <w:rFonts w:ascii="Times New Roman" w:hAnsi="Times New Roman" w:cs="Times New Roman"/>
          <w:sz w:val="28"/>
          <w:szCs w:val="28"/>
        </w:rPr>
        <w:t>Показателями, необходимыми для достижения результатов предоставления субсидий, указанных в настоящем пункте, являются:</w:t>
      </w:r>
    </w:p>
    <w:p w:rsidR="00DB2D61" w:rsidRPr="00E85725" w:rsidRDefault="00DB2D61" w:rsidP="00DB2D61">
      <w:pPr>
        <w:pStyle w:val="ConsPlusNormal"/>
        <w:spacing w:before="220"/>
        <w:ind w:left="-426" w:firstLine="426"/>
        <w:jc w:val="both"/>
        <w:rPr>
          <w:rFonts w:ascii="Times New Roman" w:hAnsi="Times New Roman" w:cs="Times New Roman"/>
          <w:sz w:val="28"/>
          <w:szCs w:val="28"/>
        </w:rPr>
      </w:pPr>
      <w:r w:rsidRPr="00E85725">
        <w:rPr>
          <w:rFonts w:ascii="Times New Roman" w:hAnsi="Times New Roman" w:cs="Times New Roman"/>
          <w:sz w:val="28"/>
          <w:szCs w:val="28"/>
        </w:rPr>
        <w:t xml:space="preserve">по </w:t>
      </w:r>
      <w:hyperlink w:anchor="P361">
        <w:r w:rsidRPr="00E85725">
          <w:rPr>
            <w:rFonts w:ascii="Times New Roman" w:hAnsi="Times New Roman" w:cs="Times New Roman"/>
            <w:sz w:val="28"/>
            <w:szCs w:val="28"/>
          </w:rPr>
          <w:t>подпункту «а»</w:t>
        </w:r>
      </w:hyperlink>
      <w:r w:rsidRPr="00E85725">
        <w:rPr>
          <w:rFonts w:ascii="Times New Roman" w:hAnsi="Times New Roman" w:cs="Times New Roman"/>
          <w:sz w:val="28"/>
          <w:szCs w:val="28"/>
        </w:rPr>
        <w:t xml:space="preserve"> - количество проведенных мероприятий;</w:t>
      </w:r>
    </w:p>
    <w:p w:rsidR="00DB2D61" w:rsidRPr="00E85725" w:rsidRDefault="00DB2D61" w:rsidP="00DB2D61">
      <w:pPr>
        <w:pStyle w:val="ConsPlusNormal"/>
        <w:spacing w:before="220"/>
        <w:ind w:left="-426" w:firstLine="426"/>
        <w:jc w:val="both"/>
        <w:rPr>
          <w:rFonts w:ascii="Times New Roman" w:hAnsi="Times New Roman" w:cs="Times New Roman"/>
          <w:sz w:val="28"/>
          <w:szCs w:val="28"/>
        </w:rPr>
      </w:pPr>
      <w:r w:rsidRPr="00E85725">
        <w:rPr>
          <w:rFonts w:ascii="Times New Roman" w:hAnsi="Times New Roman" w:cs="Times New Roman"/>
          <w:sz w:val="28"/>
          <w:szCs w:val="28"/>
        </w:rPr>
        <w:t xml:space="preserve">по </w:t>
      </w:r>
      <w:hyperlink w:anchor="P362">
        <w:r w:rsidRPr="00E85725">
          <w:rPr>
            <w:rFonts w:ascii="Times New Roman" w:hAnsi="Times New Roman" w:cs="Times New Roman"/>
            <w:sz w:val="28"/>
            <w:szCs w:val="28"/>
          </w:rPr>
          <w:t>подпункту «б»</w:t>
        </w:r>
      </w:hyperlink>
      <w:r w:rsidRPr="00E85725">
        <w:rPr>
          <w:rFonts w:ascii="Times New Roman" w:hAnsi="Times New Roman" w:cs="Times New Roman"/>
          <w:sz w:val="28"/>
          <w:szCs w:val="28"/>
        </w:rPr>
        <w:t xml:space="preserve"> - количество проведенных занятий по общеобразовательным дисциплинам в духовных образовательных организациях;</w:t>
      </w:r>
    </w:p>
    <w:p w:rsidR="00DB2D61" w:rsidRPr="00E85725" w:rsidRDefault="00DB2D61" w:rsidP="00DB2D61">
      <w:pPr>
        <w:pStyle w:val="ConsPlusNormal"/>
        <w:spacing w:before="220"/>
        <w:ind w:left="-426" w:firstLine="426"/>
        <w:jc w:val="both"/>
        <w:rPr>
          <w:rFonts w:ascii="Times New Roman" w:hAnsi="Times New Roman" w:cs="Times New Roman"/>
          <w:sz w:val="28"/>
          <w:szCs w:val="28"/>
        </w:rPr>
      </w:pPr>
      <w:r w:rsidRPr="00E85725">
        <w:rPr>
          <w:rFonts w:ascii="Times New Roman" w:hAnsi="Times New Roman" w:cs="Times New Roman"/>
          <w:sz w:val="28"/>
          <w:szCs w:val="28"/>
        </w:rPr>
        <w:t xml:space="preserve">по </w:t>
      </w:r>
      <w:hyperlink w:anchor="P363">
        <w:r w:rsidRPr="00E85725">
          <w:rPr>
            <w:rFonts w:ascii="Times New Roman" w:hAnsi="Times New Roman" w:cs="Times New Roman"/>
            <w:sz w:val="28"/>
            <w:szCs w:val="28"/>
          </w:rPr>
          <w:t>подпункту «в»</w:t>
        </w:r>
      </w:hyperlink>
      <w:r w:rsidRPr="00E85725">
        <w:rPr>
          <w:rFonts w:ascii="Times New Roman" w:hAnsi="Times New Roman" w:cs="Times New Roman"/>
          <w:sz w:val="28"/>
          <w:szCs w:val="28"/>
        </w:rPr>
        <w:t xml:space="preserve"> - количество представителей религиозных объединений в республике, прошедших курсы по вопросам законодательства Российской Федерации и Республики Дагестан, регламентирующего деятельность религиозных объединений;</w:t>
      </w:r>
    </w:p>
    <w:p w:rsidR="00DB2D61" w:rsidRPr="00E85725" w:rsidRDefault="00DB2D61" w:rsidP="00DB2D61">
      <w:pPr>
        <w:pStyle w:val="ConsPlusNormal"/>
        <w:spacing w:before="220"/>
        <w:ind w:left="-426" w:firstLine="426"/>
        <w:jc w:val="both"/>
        <w:rPr>
          <w:rFonts w:ascii="Times New Roman" w:hAnsi="Times New Roman" w:cs="Times New Roman"/>
          <w:sz w:val="28"/>
          <w:szCs w:val="28"/>
        </w:rPr>
      </w:pPr>
      <w:r w:rsidRPr="00E85725">
        <w:rPr>
          <w:rFonts w:ascii="Times New Roman" w:hAnsi="Times New Roman" w:cs="Times New Roman"/>
          <w:sz w:val="28"/>
          <w:szCs w:val="28"/>
        </w:rPr>
        <w:t xml:space="preserve">по </w:t>
      </w:r>
      <w:hyperlink w:anchor="P364">
        <w:r w:rsidRPr="00E85725">
          <w:rPr>
            <w:rFonts w:ascii="Times New Roman" w:hAnsi="Times New Roman" w:cs="Times New Roman"/>
            <w:sz w:val="28"/>
            <w:szCs w:val="28"/>
          </w:rPr>
          <w:t>подпункту «г»</w:t>
        </w:r>
      </w:hyperlink>
      <w:r w:rsidRPr="00E85725">
        <w:rPr>
          <w:rFonts w:ascii="Times New Roman" w:hAnsi="Times New Roman" w:cs="Times New Roman"/>
          <w:sz w:val="28"/>
          <w:szCs w:val="28"/>
        </w:rPr>
        <w:t xml:space="preserve"> - количество преподавателей духовных образовательных организаций, прошедших курсы повышения квалификации по вопросам организации учебного процесса, ознакомления с современными инновационными технологиями обучения при изучении общеобразовательных дисциплин;</w:t>
      </w:r>
    </w:p>
    <w:p w:rsidR="00DB2D61" w:rsidRPr="00E85725" w:rsidRDefault="00DB2D61" w:rsidP="00DB2D61">
      <w:pPr>
        <w:pStyle w:val="ConsPlusNormal"/>
        <w:spacing w:before="220"/>
        <w:ind w:left="-426" w:firstLine="426"/>
        <w:jc w:val="both"/>
        <w:rPr>
          <w:rFonts w:ascii="Times New Roman" w:hAnsi="Times New Roman" w:cs="Times New Roman"/>
          <w:sz w:val="28"/>
          <w:szCs w:val="28"/>
        </w:rPr>
      </w:pPr>
      <w:r w:rsidRPr="00E85725">
        <w:rPr>
          <w:rFonts w:ascii="Times New Roman" w:hAnsi="Times New Roman" w:cs="Times New Roman"/>
          <w:sz w:val="28"/>
          <w:szCs w:val="28"/>
        </w:rPr>
        <w:t xml:space="preserve">по </w:t>
      </w:r>
      <w:hyperlink w:anchor="P365">
        <w:r w:rsidRPr="00E85725">
          <w:rPr>
            <w:rFonts w:ascii="Times New Roman" w:hAnsi="Times New Roman" w:cs="Times New Roman"/>
            <w:sz w:val="28"/>
            <w:szCs w:val="28"/>
          </w:rPr>
          <w:t>подпункту «</w:t>
        </w:r>
        <w:proofErr w:type="spellStart"/>
        <w:r w:rsidRPr="00E85725">
          <w:rPr>
            <w:rFonts w:ascii="Times New Roman" w:hAnsi="Times New Roman" w:cs="Times New Roman"/>
            <w:sz w:val="28"/>
            <w:szCs w:val="28"/>
          </w:rPr>
          <w:t>д</w:t>
        </w:r>
        <w:proofErr w:type="spellEnd"/>
        <w:r w:rsidRPr="00E85725">
          <w:rPr>
            <w:rFonts w:ascii="Times New Roman" w:hAnsi="Times New Roman" w:cs="Times New Roman"/>
            <w:sz w:val="28"/>
            <w:szCs w:val="28"/>
          </w:rPr>
          <w:t>»</w:t>
        </w:r>
      </w:hyperlink>
      <w:r w:rsidRPr="00E85725">
        <w:rPr>
          <w:rFonts w:ascii="Times New Roman" w:hAnsi="Times New Roman" w:cs="Times New Roman"/>
          <w:sz w:val="28"/>
          <w:szCs w:val="28"/>
        </w:rPr>
        <w:t xml:space="preserve"> - тираж календаря религиозных праздников, религиозных памятных и знаменательных дат;</w:t>
      </w:r>
    </w:p>
    <w:p w:rsidR="00DB2D61" w:rsidRPr="00E85725" w:rsidRDefault="00DB2D61" w:rsidP="00DB2D61">
      <w:pPr>
        <w:pStyle w:val="ConsPlusNormal"/>
        <w:spacing w:before="220"/>
        <w:ind w:left="-426" w:firstLine="426"/>
        <w:jc w:val="both"/>
        <w:rPr>
          <w:rFonts w:ascii="Times New Roman" w:hAnsi="Times New Roman" w:cs="Times New Roman"/>
          <w:sz w:val="28"/>
          <w:szCs w:val="28"/>
        </w:rPr>
      </w:pPr>
      <w:r w:rsidRPr="00E85725">
        <w:rPr>
          <w:rFonts w:ascii="Times New Roman" w:hAnsi="Times New Roman" w:cs="Times New Roman"/>
          <w:sz w:val="28"/>
          <w:szCs w:val="28"/>
        </w:rPr>
        <w:t xml:space="preserve">по </w:t>
      </w:r>
      <w:hyperlink w:anchor="P366">
        <w:r w:rsidRPr="00E85725">
          <w:rPr>
            <w:rFonts w:ascii="Times New Roman" w:hAnsi="Times New Roman" w:cs="Times New Roman"/>
            <w:sz w:val="28"/>
            <w:szCs w:val="28"/>
          </w:rPr>
          <w:t>подпункту «е»</w:t>
        </w:r>
      </w:hyperlink>
      <w:r w:rsidRPr="00E85725">
        <w:rPr>
          <w:rFonts w:ascii="Times New Roman" w:hAnsi="Times New Roman" w:cs="Times New Roman"/>
          <w:sz w:val="28"/>
          <w:szCs w:val="28"/>
        </w:rPr>
        <w:t xml:space="preserve"> - количество студентов и учащихся духовных образовательных учреждений, обучившихся рабочим профессиям;</w:t>
      </w:r>
    </w:p>
    <w:p w:rsidR="00DB2D61" w:rsidRPr="00E85725" w:rsidRDefault="00DB2D61" w:rsidP="00DB2D61">
      <w:pPr>
        <w:pStyle w:val="ConsPlusNormal"/>
        <w:spacing w:before="220"/>
        <w:ind w:left="-426" w:firstLine="426"/>
        <w:jc w:val="both"/>
        <w:rPr>
          <w:rFonts w:ascii="Times New Roman" w:hAnsi="Times New Roman" w:cs="Times New Roman"/>
          <w:sz w:val="28"/>
          <w:szCs w:val="28"/>
        </w:rPr>
      </w:pPr>
      <w:r w:rsidRPr="00E85725">
        <w:rPr>
          <w:rFonts w:ascii="Times New Roman" w:hAnsi="Times New Roman" w:cs="Times New Roman"/>
          <w:sz w:val="28"/>
          <w:szCs w:val="28"/>
        </w:rPr>
        <w:t xml:space="preserve">по </w:t>
      </w:r>
      <w:hyperlink w:anchor="P367">
        <w:r w:rsidRPr="00E85725">
          <w:rPr>
            <w:rFonts w:ascii="Times New Roman" w:hAnsi="Times New Roman" w:cs="Times New Roman"/>
            <w:sz w:val="28"/>
            <w:szCs w:val="28"/>
          </w:rPr>
          <w:t>подпункту «ж»</w:t>
        </w:r>
      </w:hyperlink>
      <w:r w:rsidRPr="00E85725">
        <w:rPr>
          <w:rFonts w:ascii="Times New Roman" w:hAnsi="Times New Roman" w:cs="Times New Roman"/>
          <w:sz w:val="28"/>
          <w:szCs w:val="28"/>
        </w:rPr>
        <w:t xml:space="preserve"> - тираж религиозной литературы, направленной на духовно-нравственное, патриотическое воспитание, противодействие идеологии экстремизма;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E85725">
        <w:rPr>
          <w:rFonts w:ascii="Times New Roman" w:hAnsi="Times New Roman" w:cs="Times New Roman"/>
          <w:sz w:val="28"/>
          <w:szCs w:val="28"/>
        </w:rPr>
        <w:t xml:space="preserve">по </w:t>
      </w:r>
      <w:hyperlink w:anchor="P368">
        <w:r w:rsidRPr="00E85725">
          <w:rPr>
            <w:rFonts w:ascii="Times New Roman" w:hAnsi="Times New Roman" w:cs="Times New Roman"/>
            <w:sz w:val="28"/>
            <w:szCs w:val="28"/>
          </w:rPr>
          <w:t>подпункту «</w:t>
        </w:r>
        <w:proofErr w:type="spellStart"/>
        <w:r w:rsidRPr="00E85725">
          <w:rPr>
            <w:rFonts w:ascii="Times New Roman" w:hAnsi="Times New Roman" w:cs="Times New Roman"/>
            <w:sz w:val="28"/>
            <w:szCs w:val="28"/>
          </w:rPr>
          <w:t>з</w:t>
        </w:r>
        <w:proofErr w:type="spellEnd"/>
        <w:r w:rsidRPr="00E85725">
          <w:rPr>
            <w:rFonts w:ascii="Times New Roman" w:hAnsi="Times New Roman" w:cs="Times New Roman"/>
            <w:sz w:val="28"/>
            <w:szCs w:val="28"/>
          </w:rPr>
          <w:t>»</w:t>
        </w:r>
      </w:hyperlink>
      <w:r w:rsidRPr="00E85725">
        <w:rPr>
          <w:rFonts w:ascii="Times New Roman" w:hAnsi="Times New Roman" w:cs="Times New Roman"/>
          <w:sz w:val="28"/>
          <w:szCs w:val="28"/>
        </w:rPr>
        <w:t xml:space="preserve"> - количество участников ежегодного республиканского конкурса среди учащихся духовных образовательных организаций на лучшее знание законодательства в области государственно-конфессиональных отношений и мировых религий.</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Значения показателей, необходимых для достижения результатов предоставления субсидии, устанавливаются Министерством в Соглашениях.</w:t>
      </w:r>
    </w:p>
    <w:p w:rsidR="00DB2D61" w:rsidRPr="00414809" w:rsidRDefault="00DB2D61" w:rsidP="00DB2D61">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lastRenderedPageBreak/>
        <w:t xml:space="preserve">18. В случае </w:t>
      </w:r>
      <w:proofErr w:type="spellStart"/>
      <w:r w:rsidRPr="00414809">
        <w:rPr>
          <w:rFonts w:ascii="Times New Roman" w:hAnsi="Times New Roman" w:cs="Times New Roman"/>
          <w:sz w:val="28"/>
          <w:szCs w:val="28"/>
        </w:rPr>
        <w:t>недостижения</w:t>
      </w:r>
      <w:proofErr w:type="spellEnd"/>
      <w:r w:rsidRPr="00414809">
        <w:rPr>
          <w:rFonts w:ascii="Times New Roman" w:hAnsi="Times New Roman" w:cs="Times New Roman"/>
          <w:sz w:val="28"/>
          <w:szCs w:val="28"/>
        </w:rPr>
        <w:t xml:space="preserve"> значения результата предоставления субсидии и показателя, необходимого для достижения результата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rsidR="00DB2D61" w:rsidRPr="00414809" w:rsidRDefault="00DB2D61" w:rsidP="00DB2D61">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Объем средств, подлежащих возврату в республиканский бюджет (</w:t>
      </w:r>
      <w:proofErr w:type="spellStart"/>
      <w:proofErr w:type="gramStart"/>
      <w:r w:rsidRPr="00414809">
        <w:rPr>
          <w:rFonts w:ascii="Times New Roman" w:hAnsi="Times New Roman" w:cs="Times New Roman"/>
          <w:sz w:val="28"/>
          <w:szCs w:val="28"/>
        </w:rPr>
        <w:t>V</w:t>
      </w:r>
      <w:proofErr w:type="gramEnd"/>
      <w:r w:rsidRPr="00414809">
        <w:rPr>
          <w:rFonts w:ascii="Times New Roman" w:hAnsi="Times New Roman" w:cs="Times New Roman"/>
          <w:sz w:val="28"/>
          <w:szCs w:val="28"/>
        </w:rPr>
        <w:t>возврата</w:t>
      </w:r>
      <w:proofErr w:type="spellEnd"/>
      <w:r w:rsidRPr="00414809">
        <w:rPr>
          <w:rFonts w:ascii="Times New Roman" w:hAnsi="Times New Roman" w:cs="Times New Roman"/>
          <w:sz w:val="28"/>
          <w:szCs w:val="28"/>
        </w:rPr>
        <w:t>), рассчитывается по формуле:</w:t>
      </w:r>
    </w:p>
    <w:p w:rsidR="00DB2D61" w:rsidRPr="00414809" w:rsidRDefault="00DB2D61" w:rsidP="00DB2D61">
      <w:pPr>
        <w:pStyle w:val="ConsPlusNormal"/>
        <w:ind w:left="-426" w:firstLine="426"/>
        <w:jc w:val="both"/>
        <w:rPr>
          <w:rFonts w:ascii="Times New Roman" w:hAnsi="Times New Roman" w:cs="Times New Roman"/>
          <w:sz w:val="28"/>
          <w:szCs w:val="28"/>
        </w:rPr>
      </w:pPr>
    </w:p>
    <w:p w:rsidR="00DB2D61" w:rsidRPr="00414809" w:rsidRDefault="00DB2D61" w:rsidP="00DB2D61">
      <w:pPr>
        <w:pStyle w:val="ConsPlusNormal"/>
        <w:ind w:left="-426" w:firstLine="426"/>
        <w:jc w:val="center"/>
        <w:rPr>
          <w:rFonts w:ascii="Times New Roman" w:hAnsi="Times New Roman" w:cs="Times New Roman"/>
          <w:sz w:val="28"/>
          <w:szCs w:val="28"/>
        </w:rPr>
      </w:pPr>
      <w:proofErr w:type="spellStart"/>
      <w:r w:rsidRPr="00414809">
        <w:rPr>
          <w:rFonts w:ascii="Times New Roman" w:hAnsi="Times New Roman" w:cs="Times New Roman"/>
          <w:sz w:val="28"/>
          <w:szCs w:val="28"/>
        </w:rPr>
        <w:t>Vвозврата</w:t>
      </w:r>
      <w:proofErr w:type="spellEnd"/>
      <w:proofErr w:type="gramStart"/>
      <w:r w:rsidRPr="00414809">
        <w:rPr>
          <w:rFonts w:ascii="Times New Roman" w:hAnsi="Times New Roman" w:cs="Times New Roman"/>
          <w:sz w:val="28"/>
          <w:szCs w:val="28"/>
        </w:rPr>
        <w:t xml:space="preserve"> = С</w:t>
      </w:r>
      <w:proofErr w:type="gramEnd"/>
      <w:r w:rsidRPr="00414809">
        <w:rPr>
          <w:rFonts w:ascii="Times New Roman" w:hAnsi="Times New Roman" w:cs="Times New Roman"/>
          <w:sz w:val="28"/>
          <w:szCs w:val="28"/>
        </w:rPr>
        <w:t xml:space="preserve"> </w:t>
      </w:r>
      <w:proofErr w:type="spellStart"/>
      <w:r w:rsidRPr="00414809">
        <w:rPr>
          <w:rFonts w:ascii="Times New Roman" w:hAnsi="Times New Roman" w:cs="Times New Roman"/>
          <w:sz w:val="28"/>
          <w:szCs w:val="28"/>
        </w:rPr>
        <w:t>х</w:t>
      </w:r>
      <w:proofErr w:type="spellEnd"/>
      <w:r w:rsidRPr="00414809">
        <w:rPr>
          <w:rFonts w:ascii="Times New Roman" w:hAnsi="Times New Roman" w:cs="Times New Roman"/>
          <w:sz w:val="28"/>
          <w:szCs w:val="28"/>
        </w:rPr>
        <w:t xml:space="preserve"> </w:t>
      </w:r>
      <w:proofErr w:type="spellStart"/>
      <w:r w:rsidRPr="00414809">
        <w:rPr>
          <w:rFonts w:ascii="Times New Roman" w:hAnsi="Times New Roman" w:cs="Times New Roman"/>
          <w:sz w:val="28"/>
          <w:szCs w:val="28"/>
        </w:rPr>
        <w:t>k</w:t>
      </w:r>
      <w:proofErr w:type="spellEnd"/>
      <w:r w:rsidRPr="00414809">
        <w:rPr>
          <w:rFonts w:ascii="Times New Roman" w:hAnsi="Times New Roman" w:cs="Times New Roman"/>
          <w:sz w:val="28"/>
          <w:szCs w:val="28"/>
        </w:rPr>
        <w:t>,</w:t>
      </w:r>
    </w:p>
    <w:p w:rsidR="00DB2D61" w:rsidRPr="00414809" w:rsidRDefault="00DB2D61" w:rsidP="00DB2D61">
      <w:pPr>
        <w:pStyle w:val="ConsPlusNormal"/>
        <w:ind w:left="-426" w:firstLine="426"/>
        <w:jc w:val="both"/>
        <w:rPr>
          <w:rFonts w:ascii="Times New Roman" w:hAnsi="Times New Roman" w:cs="Times New Roman"/>
          <w:sz w:val="28"/>
          <w:szCs w:val="28"/>
        </w:rPr>
      </w:pPr>
    </w:p>
    <w:p w:rsidR="00DB2D61" w:rsidRPr="00414809" w:rsidRDefault="00DB2D61" w:rsidP="00DB2D61">
      <w:pPr>
        <w:pStyle w:val="ConsPlusNormal"/>
        <w:ind w:left="-426" w:firstLine="426"/>
        <w:jc w:val="both"/>
        <w:rPr>
          <w:rFonts w:ascii="Times New Roman" w:hAnsi="Times New Roman" w:cs="Times New Roman"/>
          <w:sz w:val="28"/>
          <w:szCs w:val="28"/>
        </w:rPr>
      </w:pPr>
      <w:r w:rsidRPr="00414809">
        <w:rPr>
          <w:rFonts w:ascii="Times New Roman" w:hAnsi="Times New Roman" w:cs="Times New Roman"/>
          <w:sz w:val="28"/>
          <w:szCs w:val="28"/>
        </w:rPr>
        <w:t>где:</w:t>
      </w:r>
    </w:p>
    <w:p w:rsidR="00DB2D61" w:rsidRPr="00414809" w:rsidRDefault="00DB2D61" w:rsidP="00DB2D61">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С - размер субсидии, предоставленной заявителю;</w:t>
      </w:r>
    </w:p>
    <w:p w:rsidR="00DB2D61" w:rsidRPr="00414809" w:rsidRDefault="00DB2D61" w:rsidP="00DB2D61">
      <w:pPr>
        <w:pStyle w:val="ConsPlusNormal"/>
        <w:spacing w:before="220"/>
        <w:ind w:left="-426" w:firstLine="426"/>
        <w:jc w:val="both"/>
        <w:rPr>
          <w:rFonts w:ascii="Times New Roman" w:hAnsi="Times New Roman" w:cs="Times New Roman"/>
          <w:sz w:val="28"/>
          <w:szCs w:val="28"/>
        </w:rPr>
      </w:pPr>
      <w:proofErr w:type="spellStart"/>
      <w:r w:rsidRPr="00414809">
        <w:rPr>
          <w:rFonts w:ascii="Times New Roman" w:hAnsi="Times New Roman" w:cs="Times New Roman"/>
          <w:sz w:val="28"/>
          <w:szCs w:val="28"/>
        </w:rPr>
        <w:t>k</w:t>
      </w:r>
      <w:proofErr w:type="spellEnd"/>
      <w:r w:rsidRPr="00414809">
        <w:rPr>
          <w:rFonts w:ascii="Times New Roman" w:hAnsi="Times New Roman" w:cs="Times New Roman"/>
          <w:sz w:val="28"/>
          <w:szCs w:val="28"/>
        </w:rPr>
        <w:t xml:space="preserve"> - коэффициент возврата субсидии.</w:t>
      </w:r>
    </w:p>
    <w:p w:rsidR="00DB2D61" w:rsidRPr="00414809" w:rsidRDefault="00DB2D61" w:rsidP="00DB2D61">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 xml:space="preserve">Коэффициент возврата субсидии, отражающий уровень </w:t>
      </w:r>
      <w:proofErr w:type="spellStart"/>
      <w:r w:rsidRPr="00414809">
        <w:rPr>
          <w:rFonts w:ascii="Times New Roman" w:hAnsi="Times New Roman" w:cs="Times New Roman"/>
          <w:sz w:val="28"/>
          <w:szCs w:val="28"/>
        </w:rPr>
        <w:t>недостижения</w:t>
      </w:r>
      <w:proofErr w:type="spellEnd"/>
      <w:r w:rsidRPr="00414809">
        <w:rPr>
          <w:rFonts w:ascii="Times New Roman" w:hAnsi="Times New Roman" w:cs="Times New Roman"/>
          <w:sz w:val="28"/>
          <w:szCs w:val="28"/>
        </w:rPr>
        <w:t xml:space="preserve"> результата предоставления субсидии и значения показателя, необходимого для его достижения, рассчитывается по формуле:</w:t>
      </w:r>
    </w:p>
    <w:p w:rsidR="00DB2D61" w:rsidRPr="00414809" w:rsidRDefault="00DB2D61" w:rsidP="00DB2D61">
      <w:pPr>
        <w:pStyle w:val="ConsPlusNormal"/>
        <w:ind w:left="-426" w:firstLine="426"/>
        <w:jc w:val="both"/>
        <w:rPr>
          <w:rFonts w:ascii="Times New Roman" w:hAnsi="Times New Roman" w:cs="Times New Roman"/>
          <w:sz w:val="28"/>
          <w:szCs w:val="28"/>
        </w:rPr>
      </w:pPr>
    </w:p>
    <w:p w:rsidR="00DB2D61" w:rsidRPr="00414809" w:rsidRDefault="00DB2D61" w:rsidP="00DB2D61">
      <w:pPr>
        <w:pStyle w:val="ConsPlusNormal"/>
        <w:ind w:left="-426" w:firstLine="426"/>
        <w:jc w:val="center"/>
        <w:rPr>
          <w:rFonts w:ascii="Times New Roman" w:hAnsi="Times New Roman" w:cs="Times New Roman"/>
          <w:sz w:val="28"/>
          <w:szCs w:val="28"/>
        </w:rPr>
      </w:pPr>
      <w:proofErr w:type="spellStart"/>
      <w:r w:rsidRPr="00414809">
        <w:rPr>
          <w:rFonts w:ascii="Times New Roman" w:hAnsi="Times New Roman" w:cs="Times New Roman"/>
          <w:sz w:val="28"/>
          <w:szCs w:val="28"/>
        </w:rPr>
        <w:t>k</w:t>
      </w:r>
      <w:proofErr w:type="spellEnd"/>
      <w:r w:rsidRPr="00414809">
        <w:rPr>
          <w:rFonts w:ascii="Times New Roman" w:hAnsi="Times New Roman" w:cs="Times New Roman"/>
          <w:sz w:val="28"/>
          <w:szCs w:val="28"/>
        </w:rPr>
        <w:t xml:space="preserve"> = 1 - </w:t>
      </w:r>
      <w:proofErr w:type="spellStart"/>
      <w:r w:rsidRPr="00414809">
        <w:rPr>
          <w:rFonts w:ascii="Times New Roman" w:hAnsi="Times New Roman" w:cs="Times New Roman"/>
          <w:sz w:val="28"/>
          <w:szCs w:val="28"/>
        </w:rPr>
        <w:t>m</w:t>
      </w:r>
      <w:proofErr w:type="spellEnd"/>
      <w:r w:rsidRPr="00414809">
        <w:rPr>
          <w:rFonts w:ascii="Times New Roman" w:hAnsi="Times New Roman" w:cs="Times New Roman"/>
          <w:sz w:val="28"/>
          <w:szCs w:val="28"/>
        </w:rPr>
        <w:t xml:space="preserve"> / </w:t>
      </w:r>
      <w:proofErr w:type="spellStart"/>
      <w:r w:rsidRPr="00414809">
        <w:rPr>
          <w:rFonts w:ascii="Times New Roman" w:hAnsi="Times New Roman" w:cs="Times New Roman"/>
          <w:sz w:val="28"/>
          <w:szCs w:val="28"/>
        </w:rPr>
        <w:t>n</w:t>
      </w:r>
      <w:proofErr w:type="spellEnd"/>
      <w:r w:rsidRPr="00414809">
        <w:rPr>
          <w:rFonts w:ascii="Times New Roman" w:hAnsi="Times New Roman" w:cs="Times New Roman"/>
          <w:sz w:val="28"/>
          <w:szCs w:val="28"/>
        </w:rPr>
        <w:t>,</w:t>
      </w:r>
    </w:p>
    <w:p w:rsidR="00DB2D61" w:rsidRPr="00414809" w:rsidRDefault="00DB2D61" w:rsidP="00DB2D61">
      <w:pPr>
        <w:pStyle w:val="ConsPlusNormal"/>
        <w:ind w:left="-426" w:firstLine="426"/>
        <w:jc w:val="both"/>
        <w:rPr>
          <w:rFonts w:ascii="Times New Roman" w:hAnsi="Times New Roman" w:cs="Times New Roman"/>
          <w:sz w:val="28"/>
          <w:szCs w:val="28"/>
        </w:rPr>
      </w:pPr>
    </w:p>
    <w:p w:rsidR="00DB2D61" w:rsidRPr="00414809" w:rsidRDefault="00DB2D61" w:rsidP="00DB2D61">
      <w:pPr>
        <w:pStyle w:val="ConsPlusNormal"/>
        <w:ind w:left="-426" w:firstLine="426"/>
        <w:jc w:val="both"/>
        <w:rPr>
          <w:rFonts w:ascii="Times New Roman" w:hAnsi="Times New Roman" w:cs="Times New Roman"/>
          <w:sz w:val="28"/>
          <w:szCs w:val="28"/>
        </w:rPr>
      </w:pPr>
      <w:r w:rsidRPr="00414809">
        <w:rPr>
          <w:rFonts w:ascii="Times New Roman" w:hAnsi="Times New Roman" w:cs="Times New Roman"/>
          <w:sz w:val="28"/>
          <w:szCs w:val="28"/>
        </w:rPr>
        <w:t>где:</w:t>
      </w:r>
    </w:p>
    <w:p w:rsidR="00DB2D61" w:rsidRPr="00414809" w:rsidRDefault="00DB2D61" w:rsidP="00DB2D61">
      <w:pPr>
        <w:pStyle w:val="ConsPlusNormal"/>
        <w:spacing w:before="220"/>
        <w:ind w:left="-426" w:firstLine="426"/>
        <w:jc w:val="both"/>
        <w:rPr>
          <w:rFonts w:ascii="Times New Roman" w:hAnsi="Times New Roman" w:cs="Times New Roman"/>
          <w:sz w:val="28"/>
          <w:szCs w:val="28"/>
        </w:rPr>
      </w:pPr>
      <w:proofErr w:type="spellStart"/>
      <w:r w:rsidRPr="00414809">
        <w:rPr>
          <w:rFonts w:ascii="Times New Roman" w:hAnsi="Times New Roman" w:cs="Times New Roman"/>
          <w:sz w:val="28"/>
          <w:szCs w:val="28"/>
        </w:rPr>
        <w:t>m</w:t>
      </w:r>
      <w:proofErr w:type="spellEnd"/>
      <w:r w:rsidRPr="00414809">
        <w:rPr>
          <w:rFonts w:ascii="Times New Roman" w:hAnsi="Times New Roman" w:cs="Times New Roman"/>
          <w:sz w:val="28"/>
          <w:szCs w:val="28"/>
        </w:rPr>
        <w:t xml:space="preserve"> - фактически достигнутое значение показателя, необходимого для достижения результата предоставления субсидии, на отчетную дату, указанную в отчете;</w:t>
      </w:r>
    </w:p>
    <w:p w:rsidR="00DB2D61" w:rsidRPr="00414809" w:rsidRDefault="00DB2D61" w:rsidP="00DB2D61">
      <w:pPr>
        <w:pStyle w:val="ConsPlusNormal"/>
        <w:spacing w:before="220"/>
        <w:ind w:left="-426" w:firstLine="426"/>
        <w:jc w:val="both"/>
        <w:rPr>
          <w:rFonts w:ascii="Times New Roman" w:hAnsi="Times New Roman" w:cs="Times New Roman"/>
          <w:sz w:val="28"/>
          <w:szCs w:val="28"/>
        </w:rPr>
      </w:pPr>
      <w:proofErr w:type="spellStart"/>
      <w:r w:rsidRPr="00414809">
        <w:rPr>
          <w:rFonts w:ascii="Times New Roman" w:hAnsi="Times New Roman" w:cs="Times New Roman"/>
          <w:sz w:val="28"/>
          <w:szCs w:val="28"/>
        </w:rPr>
        <w:t>n</w:t>
      </w:r>
      <w:proofErr w:type="spellEnd"/>
      <w:r w:rsidRPr="00414809">
        <w:rPr>
          <w:rFonts w:ascii="Times New Roman" w:hAnsi="Times New Roman" w:cs="Times New Roman"/>
          <w:sz w:val="28"/>
          <w:szCs w:val="28"/>
        </w:rPr>
        <w:t xml:space="preserve"> - значение показателя, необходимого для достижения результата предоставления субсидии, установленного в Соглашении.</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414809">
        <w:rPr>
          <w:rFonts w:ascii="Times New Roman" w:hAnsi="Times New Roman" w:cs="Times New Roman"/>
          <w:sz w:val="28"/>
          <w:szCs w:val="28"/>
        </w:rPr>
        <w:t>недостижения</w:t>
      </w:r>
      <w:proofErr w:type="spellEnd"/>
      <w:r w:rsidRPr="00414809">
        <w:rPr>
          <w:rFonts w:ascii="Times New Roman" w:hAnsi="Times New Roman" w:cs="Times New Roman"/>
          <w:sz w:val="28"/>
          <w:szCs w:val="28"/>
        </w:rPr>
        <w:t xml:space="preserve"> результата использования субсидии.</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E85725">
        <w:rPr>
          <w:rFonts w:ascii="Times New Roman" w:hAnsi="Times New Roman" w:cs="Times New Roman"/>
          <w:sz w:val="28"/>
          <w:szCs w:val="28"/>
        </w:rPr>
        <w:t>19. Министерство единовременно в течение 10 рабочих дней после заключения Соглашения перечисляет субсидию на расчетный счет получателя, открытый им в учреждениях Центрального банка Российской Федерации или кредитных организациях, указанных в заявлении о предоставлении субсидии.</w:t>
      </w:r>
    </w:p>
    <w:p w:rsidR="00DB2D61" w:rsidRPr="00414809" w:rsidRDefault="00DB2D61" w:rsidP="00DB2D61">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20.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414809">
        <w:rPr>
          <w:rFonts w:ascii="Times New Roman" w:hAnsi="Times New Roman" w:cs="Times New Roman"/>
          <w:sz w:val="28"/>
          <w:szCs w:val="28"/>
        </w:rPr>
        <w:t xml:space="preserve">         </w:t>
      </w:r>
      <w:proofErr w:type="gramStart"/>
      <w:r w:rsidRPr="00414809">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w:t>
      </w:r>
      <w:r w:rsidRPr="00414809">
        <w:rPr>
          <w:rFonts w:ascii="Times New Roman" w:hAnsi="Times New Roman" w:cs="Times New Roman"/>
          <w:sz w:val="28"/>
          <w:szCs w:val="28"/>
        </w:rPr>
        <w:lastRenderedPageBreak/>
        <w:t>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Pr="00414809">
        <w:rPr>
          <w:rFonts w:ascii="Times New Roman" w:hAnsi="Times New Roman" w:cs="Times New Roman"/>
          <w:sz w:val="28"/>
          <w:szCs w:val="28"/>
        </w:rPr>
        <w:t xml:space="preserve"> и </w:t>
      </w:r>
      <w:proofErr w:type="gramStart"/>
      <w:r w:rsidRPr="00414809">
        <w:rPr>
          <w:rFonts w:ascii="Times New Roman" w:hAnsi="Times New Roman" w:cs="Times New Roman"/>
          <w:sz w:val="28"/>
          <w:szCs w:val="28"/>
        </w:rPr>
        <w:t>возврате</w:t>
      </w:r>
      <w:proofErr w:type="gramEnd"/>
      <w:r w:rsidRPr="00414809">
        <w:rPr>
          <w:rFonts w:ascii="Times New Roman" w:hAnsi="Times New Roman" w:cs="Times New Roman"/>
          <w:sz w:val="28"/>
          <w:szCs w:val="28"/>
        </w:rPr>
        <w:t xml:space="preserve"> неиспользованного остатка субсидии в соответствующий бюджет бюджетной системы Российской Федерации.</w:t>
      </w:r>
    </w:p>
    <w:p w:rsidR="00DB2D61" w:rsidRDefault="00DB2D61" w:rsidP="00DB2D61">
      <w:pPr>
        <w:pStyle w:val="ConsPlusNormal"/>
        <w:spacing w:before="220"/>
        <w:ind w:left="-426" w:firstLine="426"/>
        <w:jc w:val="both"/>
        <w:rPr>
          <w:rFonts w:ascii="Times New Roman" w:hAnsi="Times New Roman" w:cs="Times New Roman"/>
          <w:sz w:val="28"/>
          <w:szCs w:val="28"/>
        </w:rPr>
      </w:pPr>
    </w:p>
    <w:p w:rsidR="00DB2D61" w:rsidRPr="003330A9" w:rsidRDefault="00DB2D61" w:rsidP="00DB2D61">
      <w:pPr>
        <w:pStyle w:val="ConsPlusTitle"/>
        <w:ind w:left="-426" w:firstLine="426"/>
        <w:jc w:val="center"/>
        <w:outlineLvl w:val="1"/>
        <w:rPr>
          <w:rFonts w:ascii="Times New Roman" w:hAnsi="Times New Roman" w:cs="Times New Roman"/>
          <w:sz w:val="28"/>
          <w:szCs w:val="28"/>
        </w:rPr>
      </w:pPr>
      <w:r w:rsidRPr="00763AA6">
        <w:rPr>
          <w:rFonts w:ascii="Times New Roman" w:hAnsi="Times New Roman" w:cs="Times New Roman"/>
          <w:sz w:val="28"/>
          <w:szCs w:val="28"/>
        </w:rPr>
        <w:t>III</w:t>
      </w:r>
      <w:r w:rsidRPr="003330A9">
        <w:rPr>
          <w:rFonts w:ascii="Times New Roman" w:hAnsi="Times New Roman" w:cs="Times New Roman"/>
          <w:sz w:val="28"/>
          <w:szCs w:val="28"/>
        </w:rPr>
        <w:t>. Требования к отчетности</w:t>
      </w:r>
    </w:p>
    <w:p w:rsidR="00DB2D61" w:rsidRPr="003330A9" w:rsidRDefault="00DB2D61" w:rsidP="00DB2D61">
      <w:pPr>
        <w:pStyle w:val="ConsPlusTitle"/>
        <w:ind w:left="-426" w:firstLine="426"/>
        <w:jc w:val="center"/>
        <w:rPr>
          <w:rFonts w:ascii="Times New Roman" w:hAnsi="Times New Roman" w:cs="Times New Roman"/>
          <w:sz w:val="28"/>
          <w:szCs w:val="28"/>
        </w:rPr>
      </w:pPr>
      <w:r w:rsidRPr="003330A9">
        <w:rPr>
          <w:rFonts w:ascii="Times New Roman" w:hAnsi="Times New Roman" w:cs="Times New Roman"/>
          <w:sz w:val="28"/>
          <w:szCs w:val="28"/>
        </w:rPr>
        <w:t>о достижении значений результатов предоставления субсидии</w:t>
      </w:r>
    </w:p>
    <w:p w:rsidR="00DB2D61" w:rsidRPr="003330A9" w:rsidRDefault="00DB2D61" w:rsidP="00DB2D61">
      <w:pPr>
        <w:pStyle w:val="ConsPlusNormal"/>
        <w:ind w:left="-426" w:firstLine="426"/>
        <w:jc w:val="both"/>
        <w:rPr>
          <w:rFonts w:ascii="Times New Roman" w:hAnsi="Times New Roman" w:cs="Times New Roman"/>
          <w:sz w:val="28"/>
          <w:szCs w:val="28"/>
        </w:rPr>
      </w:pPr>
    </w:p>
    <w:p w:rsidR="00DB2D61" w:rsidRPr="00956534" w:rsidRDefault="00DB2D61" w:rsidP="00DB2D61">
      <w:pPr>
        <w:pStyle w:val="ConsPlusNormal"/>
        <w:spacing w:before="220"/>
        <w:ind w:left="-426" w:firstLine="426"/>
        <w:jc w:val="both"/>
        <w:rPr>
          <w:rFonts w:ascii="Times New Roman" w:hAnsi="Times New Roman" w:cs="Times New Roman"/>
          <w:sz w:val="28"/>
          <w:szCs w:val="28"/>
        </w:rPr>
      </w:pPr>
      <w:r w:rsidRPr="00956534">
        <w:rPr>
          <w:rFonts w:ascii="Times New Roman" w:hAnsi="Times New Roman" w:cs="Times New Roman"/>
          <w:sz w:val="28"/>
          <w:szCs w:val="28"/>
        </w:rPr>
        <w:t>21. Получатель субсидии представляет в Министерство отчет о достижении значений результатов предоставления субсидии и отчет об осуществлении расходов, источником финансового обеспечения которых является субсидия, по формам, определенным типовыми формами соглашений, установленными Министерством финансов Республики Дагестан. Отчетность представляется ежеквартально не позднее 10-го числа месяца, следующего за отчетным, нарастающим итогом. В срок не позднее 15 календарных дней по завершении реализации мероприятий получатель субсидии представляет итоговый отчет.</w:t>
      </w:r>
    </w:p>
    <w:p w:rsidR="00DB2D61" w:rsidRPr="00956534" w:rsidRDefault="00DB2D61" w:rsidP="00DB2D61">
      <w:pPr>
        <w:pStyle w:val="ConsPlusNormal"/>
        <w:spacing w:before="220"/>
        <w:ind w:left="-426" w:firstLine="426"/>
        <w:jc w:val="both"/>
        <w:rPr>
          <w:rFonts w:ascii="Times New Roman" w:hAnsi="Times New Roman" w:cs="Times New Roman"/>
          <w:sz w:val="28"/>
          <w:szCs w:val="28"/>
        </w:rPr>
      </w:pPr>
      <w:r w:rsidRPr="00956534">
        <w:rPr>
          <w:rFonts w:ascii="Times New Roman" w:hAnsi="Times New Roman" w:cs="Times New Roman"/>
          <w:sz w:val="28"/>
          <w:szCs w:val="28"/>
        </w:rPr>
        <w:t>22. Министерство вправе устанавливать в Соглашении сроки и формы представления получателем субсидий дополнительной отчетности.</w:t>
      </w:r>
    </w:p>
    <w:p w:rsidR="00DB2D61" w:rsidRPr="00956534" w:rsidRDefault="00DB2D61" w:rsidP="00DB2D61">
      <w:pPr>
        <w:pStyle w:val="ConsPlusNormal"/>
        <w:spacing w:before="220"/>
        <w:ind w:left="-426" w:firstLine="426"/>
        <w:jc w:val="both"/>
        <w:rPr>
          <w:rFonts w:ascii="Times New Roman" w:hAnsi="Times New Roman" w:cs="Times New Roman"/>
          <w:sz w:val="28"/>
          <w:szCs w:val="28"/>
        </w:rPr>
      </w:pPr>
      <w:r w:rsidRPr="00956534">
        <w:rPr>
          <w:rFonts w:ascii="Times New Roman" w:hAnsi="Times New Roman" w:cs="Times New Roman"/>
          <w:sz w:val="28"/>
          <w:szCs w:val="28"/>
        </w:rPr>
        <w:t xml:space="preserve">23. При поступлении отчетности Министерство в течение 15 рабочих дней со дня поступления отчетности, осуществляет проверку представленной документации на соответствие требованиям, указанным в Соглашении, в том числе на целевое использование субсидий и на достоверность представленной документации. </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956534">
        <w:rPr>
          <w:rFonts w:ascii="Times New Roman" w:hAnsi="Times New Roman" w:cs="Times New Roman"/>
          <w:sz w:val="28"/>
          <w:szCs w:val="28"/>
        </w:rPr>
        <w:t>24. Министерство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DB2D61" w:rsidRPr="00956534" w:rsidRDefault="00DB2D61" w:rsidP="00DB2D61">
      <w:pPr>
        <w:pStyle w:val="ConsPlusNormal"/>
        <w:spacing w:before="220"/>
        <w:ind w:left="-426" w:firstLine="426"/>
        <w:jc w:val="both"/>
        <w:rPr>
          <w:rFonts w:ascii="Times New Roman" w:hAnsi="Times New Roman" w:cs="Times New Roman"/>
          <w:sz w:val="28"/>
          <w:szCs w:val="28"/>
        </w:rPr>
      </w:pPr>
      <w:bookmarkStart w:id="23" w:name="_Hlk156316353"/>
      <w:r w:rsidRPr="00956534">
        <w:rPr>
          <w:rFonts w:ascii="Times New Roman" w:hAnsi="Times New Roman" w:cs="Times New Roman"/>
          <w:sz w:val="28"/>
          <w:szCs w:val="28"/>
        </w:rPr>
        <w:t>Положение предусмотренное абзацем первым настоящего пункта не относится к субсидиям направленным на возмещения финансовых затрат, при условии наличия достигнутого результата предоставления субсидии и единовременного предоставления субсидии.</w:t>
      </w:r>
    </w:p>
    <w:bookmarkEnd w:id="23"/>
    <w:p w:rsidR="00DB2D61" w:rsidRPr="0009535B" w:rsidRDefault="00DB2D61" w:rsidP="00DB2D61">
      <w:pPr>
        <w:pStyle w:val="ConsPlusNormal"/>
        <w:spacing w:before="220"/>
        <w:ind w:left="-426" w:firstLine="426"/>
        <w:jc w:val="both"/>
        <w:rPr>
          <w:rFonts w:ascii="Times New Roman" w:hAnsi="Times New Roman" w:cs="Times New Roman"/>
          <w:sz w:val="28"/>
          <w:szCs w:val="28"/>
        </w:rPr>
      </w:pPr>
      <w:r w:rsidRPr="0009535B">
        <w:rPr>
          <w:rFonts w:ascii="Times New Roman" w:hAnsi="Times New Roman" w:cs="Times New Roman"/>
          <w:sz w:val="28"/>
          <w:szCs w:val="28"/>
        </w:rPr>
        <w:t xml:space="preserve">25.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w:t>
      </w:r>
      <w:r w:rsidRPr="0009535B">
        <w:rPr>
          <w:rFonts w:ascii="Times New Roman" w:hAnsi="Times New Roman" w:cs="Times New Roman"/>
          <w:sz w:val="28"/>
          <w:szCs w:val="28"/>
        </w:rPr>
        <w:lastRenderedPageBreak/>
        <w:t xml:space="preserve">предоставления субсидии, в соответствии с нормативными правовыми актами Российской Федерации и Республики Дагестан. Министерство 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r:id="rId11">
        <w:r w:rsidRPr="0009535B">
          <w:rPr>
            <w:rFonts w:ascii="Times New Roman" w:hAnsi="Times New Roman" w:cs="Times New Roman"/>
            <w:sz w:val="28"/>
            <w:szCs w:val="28"/>
          </w:rPr>
          <w:t>статьями 268.1</w:t>
        </w:r>
      </w:hyperlink>
      <w:r w:rsidRPr="0009535B">
        <w:rPr>
          <w:rFonts w:ascii="Times New Roman" w:hAnsi="Times New Roman" w:cs="Times New Roman"/>
          <w:sz w:val="28"/>
          <w:szCs w:val="28"/>
        </w:rPr>
        <w:t xml:space="preserve"> и </w:t>
      </w:r>
      <w:hyperlink r:id="rId12">
        <w:r w:rsidRPr="0009535B">
          <w:rPr>
            <w:rFonts w:ascii="Times New Roman" w:hAnsi="Times New Roman" w:cs="Times New Roman"/>
            <w:sz w:val="28"/>
            <w:szCs w:val="28"/>
          </w:rPr>
          <w:t>269.2</w:t>
        </w:r>
      </w:hyperlink>
      <w:r w:rsidRPr="0009535B">
        <w:rPr>
          <w:rFonts w:ascii="Times New Roman" w:hAnsi="Times New Roman" w:cs="Times New Roman"/>
          <w:sz w:val="28"/>
          <w:szCs w:val="28"/>
        </w:rPr>
        <w:t xml:space="preserve"> Бюджетного кодекса Российской Федерации.</w:t>
      </w:r>
    </w:p>
    <w:p w:rsidR="00DB2D61" w:rsidRPr="0009535B" w:rsidRDefault="00DB2D61" w:rsidP="00DB2D61">
      <w:pPr>
        <w:pStyle w:val="ConsPlusNormal"/>
        <w:spacing w:before="220"/>
        <w:ind w:left="-426" w:firstLine="426"/>
        <w:jc w:val="both"/>
        <w:rPr>
          <w:rFonts w:ascii="Times New Roman" w:hAnsi="Times New Roman" w:cs="Times New Roman"/>
          <w:sz w:val="28"/>
          <w:szCs w:val="28"/>
        </w:rPr>
      </w:pPr>
      <w:r w:rsidRPr="0009535B">
        <w:rPr>
          <w:rFonts w:ascii="Times New Roman" w:hAnsi="Times New Roman" w:cs="Times New Roman"/>
          <w:sz w:val="28"/>
          <w:szCs w:val="28"/>
        </w:rPr>
        <w:t>26. В случае установления фактов нарушения условий и порядка предоставления субсидии, выявленных Министерством, в том числе по результатам проверок, проведенных Министерством и (или) уполномоченным органом государственного финансового контроля Республики Дагестан, а также непредставления отчетности субсидия подлежит возврату в республиканский бюджет Республики Дагестан в полном объеме.</w:t>
      </w:r>
    </w:p>
    <w:p w:rsidR="00DB2D61" w:rsidRPr="0009535B" w:rsidRDefault="00DB2D61" w:rsidP="00DB2D61">
      <w:pPr>
        <w:pStyle w:val="ConsPlusNormal"/>
        <w:spacing w:before="220"/>
        <w:ind w:left="-426" w:firstLine="426"/>
        <w:jc w:val="both"/>
        <w:rPr>
          <w:rFonts w:ascii="Times New Roman" w:hAnsi="Times New Roman" w:cs="Times New Roman"/>
          <w:sz w:val="28"/>
          <w:szCs w:val="28"/>
        </w:rPr>
      </w:pPr>
      <w:r w:rsidRPr="0009535B">
        <w:rPr>
          <w:rFonts w:ascii="Times New Roman" w:hAnsi="Times New Roman" w:cs="Times New Roman"/>
          <w:sz w:val="28"/>
          <w:szCs w:val="28"/>
        </w:rPr>
        <w:t>27.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rsidR="00DB2D61" w:rsidRPr="0009535B" w:rsidRDefault="00DB2D61" w:rsidP="00DB2D61">
      <w:pPr>
        <w:pStyle w:val="ConsPlusNormal"/>
        <w:spacing w:before="220"/>
        <w:ind w:left="-426" w:firstLine="426"/>
        <w:jc w:val="both"/>
        <w:rPr>
          <w:rFonts w:ascii="Times New Roman" w:hAnsi="Times New Roman" w:cs="Times New Roman"/>
          <w:sz w:val="28"/>
          <w:szCs w:val="28"/>
        </w:rPr>
      </w:pPr>
      <w:r w:rsidRPr="0009535B">
        <w:rPr>
          <w:rFonts w:ascii="Times New Roman" w:hAnsi="Times New Roman" w:cs="Times New Roman"/>
          <w:sz w:val="28"/>
          <w:szCs w:val="28"/>
        </w:rPr>
        <w:t>28. Возврат субсидии осуществляется получателем субсидии в течение 30 рабочих дней с момента получения требования Министерства о возврате субсидий по реквизитам, указанным в требовании Министерства.</w:t>
      </w:r>
    </w:p>
    <w:p w:rsidR="00DB2D61" w:rsidRPr="0009535B" w:rsidRDefault="00DB2D61" w:rsidP="00DB2D61">
      <w:pPr>
        <w:pStyle w:val="ConsPlusNormal"/>
        <w:spacing w:before="220"/>
        <w:ind w:left="-426" w:firstLine="426"/>
        <w:jc w:val="both"/>
        <w:rPr>
          <w:rFonts w:ascii="Times New Roman" w:hAnsi="Times New Roman" w:cs="Times New Roman"/>
          <w:sz w:val="28"/>
          <w:szCs w:val="28"/>
        </w:rPr>
      </w:pPr>
      <w:r w:rsidRPr="0009535B">
        <w:rPr>
          <w:rFonts w:ascii="Times New Roman" w:hAnsi="Times New Roman" w:cs="Times New Roman"/>
          <w:sz w:val="28"/>
          <w:szCs w:val="28"/>
        </w:rPr>
        <w:t>29.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rsidR="00DB2D61" w:rsidRPr="0009535B" w:rsidRDefault="00DB2D61" w:rsidP="00DB2D61">
      <w:pPr>
        <w:pStyle w:val="ConsPlusNormal"/>
        <w:spacing w:before="220"/>
        <w:ind w:left="-426" w:firstLine="426"/>
        <w:jc w:val="both"/>
        <w:rPr>
          <w:rFonts w:ascii="Times New Roman" w:hAnsi="Times New Roman" w:cs="Times New Roman"/>
          <w:sz w:val="28"/>
          <w:szCs w:val="28"/>
        </w:rPr>
      </w:pPr>
      <w:r w:rsidRPr="0009535B">
        <w:rPr>
          <w:rFonts w:ascii="Times New Roman" w:hAnsi="Times New Roman" w:cs="Times New Roman"/>
          <w:sz w:val="28"/>
          <w:szCs w:val="28"/>
        </w:rPr>
        <w:t>30. Получатели субсидии несут ответственность за достоверность сведений, содержащихся в представленных для получения субсидии документах и отчетности, в установленном законодательством порядке.</w:t>
      </w:r>
    </w:p>
    <w:p w:rsidR="00DB2D61" w:rsidRPr="0009535B" w:rsidRDefault="00DB2D61" w:rsidP="00DB2D61">
      <w:pPr>
        <w:pStyle w:val="ConsPlusNormal"/>
        <w:spacing w:before="220"/>
        <w:ind w:left="-426" w:firstLine="426"/>
        <w:jc w:val="both"/>
        <w:rPr>
          <w:rFonts w:ascii="Times New Roman" w:hAnsi="Times New Roman" w:cs="Times New Roman"/>
          <w:sz w:val="28"/>
          <w:szCs w:val="28"/>
        </w:rPr>
      </w:pPr>
      <w:r w:rsidRPr="0009535B">
        <w:rPr>
          <w:rFonts w:ascii="Times New Roman" w:hAnsi="Times New Roman" w:cs="Times New Roman"/>
          <w:sz w:val="28"/>
          <w:szCs w:val="28"/>
        </w:rPr>
        <w:t>31. В случае увеличения объема средств на цели, предусмотренные пунктом 2 настоящего Порядка, а также возврата предоставленной ранее субсидии Министерство направляет уведомление о возможности заключения Соглашения победителям конкурса, проведенного ранее в текущем году.</w:t>
      </w:r>
    </w:p>
    <w:p w:rsidR="00DB2D61" w:rsidRPr="0009535B" w:rsidRDefault="00DB2D61" w:rsidP="00DB2D61">
      <w:pPr>
        <w:pStyle w:val="ConsPlusNormal"/>
        <w:spacing w:before="220"/>
        <w:ind w:left="-426" w:firstLine="426"/>
        <w:jc w:val="both"/>
        <w:rPr>
          <w:rFonts w:ascii="Times New Roman" w:hAnsi="Times New Roman" w:cs="Times New Roman"/>
          <w:sz w:val="28"/>
          <w:szCs w:val="28"/>
        </w:rPr>
      </w:pPr>
      <w:r w:rsidRPr="0009535B">
        <w:rPr>
          <w:rFonts w:ascii="Times New Roman" w:hAnsi="Times New Roman" w:cs="Times New Roman"/>
          <w:sz w:val="28"/>
          <w:szCs w:val="28"/>
        </w:rPr>
        <w:t>При отсутствии последних или наличии нераспределенных по результатам конкурса финансовых средств Министерство проводит дополнительный конкурс по отбору проектов для предоставления субсидий в соответствии с настоящим Порядком.</w:t>
      </w:r>
    </w:p>
    <w:p w:rsidR="00DB2D61" w:rsidRPr="0009535B" w:rsidRDefault="00DB2D61" w:rsidP="00DB2D61">
      <w:pPr>
        <w:pStyle w:val="ConsPlusNormal"/>
        <w:spacing w:before="220"/>
        <w:ind w:left="-426" w:firstLine="426"/>
        <w:jc w:val="both"/>
        <w:rPr>
          <w:rFonts w:ascii="Times New Roman" w:hAnsi="Times New Roman" w:cs="Times New Roman"/>
          <w:sz w:val="28"/>
          <w:szCs w:val="28"/>
        </w:rPr>
      </w:pPr>
      <w:r w:rsidRPr="0009535B">
        <w:rPr>
          <w:rFonts w:ascii="Times New Roman" w:hAnsi="Times New Roman" w:cs="Times New Roman"/>
          <w:sz w:val="28"/>
          <w:szCs w:val="28"/>
        </w:rPr>
        <w:t>Дополнительный конкурс может быть объявлен не позднее 31 октября текущего года.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09535B">
        <w:rPr>
          <w:rFonts w:ascii="Times New Roman" w:hAnsi="Times New Roman" w:cs="Times New Roman"/>
          <w:sz w:val="28"/>
          <w:szCs w:val="28"/>
        </w:rPr>
        <w:t xml:space="preserve">32. 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предоставления субсидии документ, подтверждающий наличие и продолжительность действия обстоятельств непреодолимой силы, </w:t>
      </w:r>
      <w:r w:rsidRPr="0009535B">
        <w:rPr>
          <w:rFonts w:ascii="Times New Roman" w:hAnsi="Times New Roman" w:cs="Times New Roman"/>
          <w:sz w:val="28"/>
          <w:szCs w:val="28"/>
        </w:rPr>
        <w:lastRenderedPageBreak/>
        <w:t>выданный соответствующим уполномоченным органом.</w:t>
      </w:r>
    </w:p>
    <w:p w:rsidR="00DB2D61" w:rsidRDefault="00DB2D61" w:rsidP="00DB2D61">
      <w:pPr>
        <w:autoSpaceDE w:val="0"/>
        <w:autoSpaceDN w:val="0"/>
        <w:adjustRightInd w:val="0"/>
        <w:spacing w:after="0" w:line="240" w:lineRule="auto"/>
        <w:jc w:val="center"/>
        <w:rPr>
          <w:rFonts w:ascii="Times New Roman" w:hAnsi="Times New Roman" w:cs="Times New Roman"/>
          <w:b/>
          <w:sz w:val="28"/>
          <w:szCs w:val="28"/>
        </w:rPr>
      </w:pPr>
    </w:p>
    <w:p w:rsidR="00DB2D61" w:rsidRDefault="00DB2D61" w:rsidP="00DB2D61">
      <w:pPr>
        <w:autoSpaceDE w:val="0"/>
        <w:autoSpaceDN w:val="0"/>
        <w:adjustRightInd w:val="0"/>
        <w:spacing w:after="0" w:line="240" w:lineRule="auto"/>
        <w:jc w:val="center"/>
        <w:rPr>
          <w:rFonts w:ascii="Times New Roman" w:hAnsi="Times New Roman" w:cs="Times New Roman"/>
          <w:b/>
          <w:sz w:val="28"/>
          <w:szCs w:val="28"/>
        </w:rPr>
      </w:pPr>
    </w:p>
    <w:p w:rsidR="00DB2D61" w:rsidRDefault="00DB2D61" w:rsidP="00DB2D61">
      <w:pPr>
        <w:autoSpaceDE w:val="0"/>
        <w:autoSpaceDN w:val="0"/>
        <w:adjustRightInd w:val="0"/>
        <w:spacing w:after="0" w:line="240" w:lineRule="auto"/>
        <w:jc w:val="center"/>
        <w:rPr>
          <w:rFonts w:ascii="Times New Roman" w:hAnsi="Times New Roman" w:cs="Times New Roman"/>
          <w:b/>
          <w:sz w:val="28"/>
          <w:szCs w:val="28"/>
        </w:rPr>
      </w:pPr>
    </w:p>
    <w:p w:rsidR="00DB2D61" w:rsidRDefault="00DB2D61" w:rsidP="00DB2D61">
      <w:pPr>
        <w:autoSpaceDE w:val="0"/>
        <w:autoSpaceDN w:val="0"/>
        <w:adjustRightInd w:val="0"/>
        <w:spacing w:after="0" w:line="240" w:lineRule="auto"/>
        <w:jc w:val="center"/>
        <w:rPr>
          <w:rFonts w:ascii="Times New Roman" w:hAnsi="Times New Roman" w:cs="Times New Roman"/>
          <w:b/>
          <w:sz w:val="28"/>
          <w:szCs w:val="28"/>
        </w:rPr>
      </w:pPr>
    </w:p>
    <w:p w:rsidR="00DB2D61" w:rsidRDefault="00DB2D61" w:rsidP="00DB2D61">
      <w:pPr>
        <w:autoSpaceDE w:val="0"/>
        <w:autoSpaceDN w:val="0"/>
        <w:adjustRightInd w:val="0"/>
        <w:spacing w:after="0" w:line="240" w:lineRule="auto"/>
        <w:jc w:val="center"/>
        <w:rPr>
          <w:rFonts w:ascii="Times New Roman" w:hAnsi="Times New Roman" w:cs="Times New Roman"/>
          <w:b/>
          <w:sz w:val="28"/>
          <w:szCs w:val="28"/>
        </w:rPr>
      </w:pPr>
      <w:r w:rsidRPr="003E42D3">
        <w:rPr>
          <w:rFonts w:ascii="Times New Roman" w:hAnsi="Times New Roman" w:cs="Times New Roman"/>
          <w:b/>
          <w:sz w:val="28"/>
          <w:szCs w:val="28"/>
        </w:rPr>
        <w:t>IV</w:t>
      </w:r>
      <w:r>
        <w:rPr>
          <w:rFonts w:ascii="Times New Roman" w:hAnsi="Times New Roman" w:cs="Times New Roman"/>
          <w:b/>
          <w:sz w:val="28"/>
          <w:szCs w:val="28"/>
        </w:rPr>
        <w:t xml:space="preserve">. Требования в части условий предоставления субсидий в порядке финансового обеспечения затрат </w:t>
      </w:r>
    </w:p>
    <w:p w:rsidR="00DB2D61" w:rsidRDefault="00DB2D61" w:rsidP="00DB2D61">
      <w:pPr>
        <w:autoSpaceDE w:val="0"/>
        <w:autoSpaceDN w:val="0"/>
        <w:adjustRightInd w:val="0"/>
        <w:spacing w:after="0" w:line="240" w:lineRule="auto"/>
        <w:ind w:left="-426" w:firstLine="426"/>
        <w:jc w:val="both"/>
        <w:rPr>
          <w:rFonts w:ascii="Times New Roman" w:hAnsi="Times New Roman" w:cs="Times New Roman"/>
          <w:sz w:val="28"/>
          <w:szCs w:val="28"/>
        </w:rPr>
      </w:pPr>
    </w:p>
    <w:p w:rsidR="00DB2D61" w:rsidRPr="00A10C07" w:rsidRDefault="00DB2D61" w:rsidP="00DB2D61">
      <w:pPr>
        <w:autoSpaceDE w:val="0"/>
        <w:autoSpaceDN w:val="0"/>
        <w:adjustRightInd w:val="0"/>
        <w:spacing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t>33. Дополнительными требованиями в  предоставления субсидий в части касающейся финансового обеспечения затрат  являются:</w:t>
      </w:r>
    </w:p>
    <w:p w:rsidR="00DB2D61" w:rsidRPr="00A10C07" w:rsidRDefault="00DB2D61" w:rsidP="00DB2D61">
      <w:pPr>
        <w:autoSpaceDE w:val="0"/>
        <w:autoSpaceDN w:val="0"/>
        <w:adjustRightInd w:val="0"/>
        <w:spacing w:after="0" w:line="240" w:lineRule="auto"/>
        <w:ind w:left="-426" w:firstLine="426"/>
        <w:jc w:val="both"/>
        <w:rPr>
          <w:rFonts w:ascii="Times New Roman" w:hAnsi="Times New Roman" w:cs="Times New Roman"/>
          <w:sz w:val="28"/>
          <w:szCs w:val="28"/>
        </w:rPr>
      </w:pPr>
    </w:p>
    <w:p w:rsidR="00DB2D61" w:rsidRPr="00A10C07" w:rsidRDefault="00DB2D61" w:rsidP="00DB2D61">
      <w:pPr>
        <w:autoSpaceDE w:val="0"/>
        <w:autoSpaceDN w:val="0"/>
        <w:adjustRightInd w:val="0"/>
        <w:spacing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t xml:space="preserve">а) </w:t>
      </w:r>
      <w:proofErr w:type="gramStart"/>
      <w:r w:rsidRPr="00A10C07">
        <w:rPr>
          <w:rFonts w:ascii="Times New Roman" w:hAnsi="Times New Roman" w:cs="Times New Roman"/>
          <w:sz w:val="28"/>
          <w:szCs w:val="28"/>
        </w:rPr>
        <w:t>касающейся</w:t>
      </w:r>
      <w:proofErr w:type="gramEnd"/>
      <w:r w:rsidRPr="00A10C07">
        <w:rPr>
          <w:rFonts w:ascii="Times New Roman" w:hAnsi="Times New Roman" w:cs="Times New Roman"/>
          <w:sz w:val="28"/>
          <w:szCs w:val="28"/>
        </w:rPr>
        <w:t xml:space="preserve"> условий и порядка предоставления субсидий:</w:t>
      </w:r>
    </w:p>
    <w:p w:rsidR="00DB2D61" w:rsidRPr="00A10C07" w:rsidRDefault="00DB2D61" w:rsidP="00DB2D61">
      <w:pPr>
        <w:autoSpaceDE w:val="0"/>
        <w:autoSpaceDN w:val="0"/>
        <w:adjustRightInd w:val="0"/>
        <w:spacing w:after="0" w:line="240" w:lineRule="auto"/>
        <w:ind w:left="-426" w:firstLine="426"/>
        <w:jc w:val="both"/>
        <w:rPr>
          <w:rFonts w:ascii="Times New Roman" w:hAnsi="Times New Roman" w:cs="Times New Roman"/>
          <w:sz w:val="28"/>
          <w:szCs w:val="28"/>
        </w:rPr>
      </w:pPr>
    </w:p>
    <w:p w:rsidR="00DB2D61" w:rsidRPr="00A10C07" w:rsidRDefault="00DB2D61" w:rsidP="00DB2D61">
      <w:pPr>
        <w:autoSpaceDE w:val="0"/>
        <w:autoSpaceDN w:val="0"/>
        <w:adjustRightInd w:val="0"/>
        <w:spacing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t>Направления расходов, источником финансового обеспечения которых является субсидия;</w:t>
      </w:r>
    </w:p>
    <w:p w:rsidR="00DB2D61" w:rsidRPr="00A10C07" w:rsidRDefault="00DB2D61" w:rsidP="00DB2D61">
      <w:pPr>
        <w:autoSpaceDE w:val="0"/>
        <w:autoSpaceDN w:val="0"/>
        <w:adjustRightInd w:val="0"/>
        <w:spacing w:after="0" w:line="240" w:lineRule="auto"/>
        <w:ind w:left="-426" w:firstLine="426"/>
        <w:jc w:val="both"/>
        <w:rPr>
          <w:rFonts w:ascii="Times New Roman" w:hAnsi="Times New Roman" w:cs="Times New Roman"/>
          <w:sz w:val="28"/>
          <w:szCs w:val="28"/>
        </w:rPr>
      </w:pPr>
      <w:proofErr w:type="gramStart"/>
      <w:r w:rsidRPr="00A10C07">
        <w:rPr>
          <w:rFonts w:ascii="Times New Roman" w:hAnsi="Times New Roman" w:cs="Times New Roman"/>
          <w:sz w:val="28"/>
          <w:szCs w:val="28"/>
        </w:rPr>
        <w:t xml:space="preserve">Запрет приобретения получателями субсидий - юридическими лицами,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r>
        <w:rPr>
          <w:rFonts w:ascii="Times New Roman" w:hAnsi="Times New Roman" w:cs="Times New Roman"/>
          <w:sz w:val="28"/>
          <w:szCs w:val="28"/>
        </w:rPr>
        <w:t>настоящим Порядком</w:t>
      </w:r>
      <w:r w:rsidRPr="00A10C07">
        <w:rPr>
          <w:rFonts w:ascii="Times New Roman" w:hAnsi="Times New Roman" w:cs="Times New Roman"/>
          <w:sz w:val="28"/>
          <w:szCs w:val="28"/>
        </w:rPr>
        <w:t>;</w:t>
      </w:r>
      <w:proofErr w:type="gramEnd"/>
    </w:p>
    <w:p w:rsidR="00DB2D61" w:rsidRPr="00A10C07" w:rsidRDefault="00DB2D61" w:rsidP="00DB2D61">
      <w:pPr>
        <w:autoSpaceDE w:val="0"/>
        <w:autoSpaceDN w:val="0"/>
        <w:adjustRightInd w:val="0"/>
        <w:spacing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DB2D61" w:rsidRPr="00A10C07" w:rsidRDefault="00DB2D61" w:rsidP="00DB2D61">
      <w:pPr>
        <w:autoSpaceDE w:val="0"/>
        <w:autoSpaceDN w:val="0"/>
        <w:adjustRightInd w:val="0"/>
        <w:spacing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t xml:space="preserve">Согласие получателя субсидии на осуществление в отношении него проверки </w:t>
      </w:r>
      <w:r>
        <w:rPr>
          <w:rFonts w:ascii="Times New Roman" w:hAnsi="Times New Roman" w:cs="Times New Roman"/>
          <w:sz w:val="28"/>
          <w:szCs w:val="28"/>
        </w:rPr>
        <w:t>Министерством</w:t>
      </w:r>
      <w:r w:rsidRPr="00A10C07">
        <w:rPr>
          <w:rFonts w:ascii="Times New Roman" w:hAnsi="Times New Roman" w:cs="Times New Roman"/>
          <w:sz w:val="28"/>
          <w:szCs w:val="28"/>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3" w:history="1">
        <w:r w:rsidRPr="00E85725">
          <w:rPr>
            <w:rFonts w:ascii="Times New Roman" w:hAnsi="Times New Roman" w:cs="Times New Roman"/>
            <w:sz w:val="28"/>
            <w:szCs w:val="28"/>
          </w:rPr>
          <w:t>статьями 268.1</w:t>
        </w:r>
      </w:hyperlink>
      <w:r w:rsidRPr="00A10C07">
        <w:rPr>
          <w:rFonts w:ascii="Times New Roman" w:hAnsi="Times New Roman" w:cs="Times New Roman"/>
          <w:sz w:val="28"/>
          <w:szCs w:val="28"/>
        </w:rPr>
        <w:t xml:space="preserve"> и </w:t>
      </w:r>
      <w:hyperlink r:id="rId14" w:history="1">
        <w:r w:rsidRPr="00E85725">
          <w:rPr>
            <w:rFonts w:ascii="Times New Roman" w:hAnsi="Times New Roman" w:cs="Times New Roman"/>
            <w:sz w:val="28"/>
            <w:szCs w:val="28"/>
          </w:rPr>
          <w:t>269.2</w:t>
        </w:r>
      </w:hyperlink>
      <w:r w:rsidRPr="00A10C07">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DB2D61" w:rsidRPr="00A10C07" w:rsidRDefault="00DB2D61" w:rsidP="00DB2D61">
      <w:pPr>
        <w:autoSpaceDE w:val="0"/>
        <w:autoSpaceDN w:val="0"/>
        <w:adjustRightInd w:val="0"/>
        <w:spacing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t xml:space="preserve">б) В целях осуществления </w:t>
      </w:r>
      <w:proofErr w:type="gramStart"/>
      <w:r w:rsidRPr="00A10C07">
        <w:rPr>
          <w:rFonts w:ascii="Times New Roman" w:hAnsi="Times New Roman" w:cs="Times New Roman"/>
          <w:sz w:val="28"/>
          <w:szCs w:val="28"/>
        </w:rPr>
        <w:t>контроля за</w:t>
      </w:r>
      <w:proofErr w:type="gramEnd"/>
      <w:r w:rsidRPr="00A10C07">
        <w:rPr>
          <w:rFonts w:ascii="Times New Roman" w:hAnsi="Times New Roman" w:cs="Times New Roman"/>
          <w:sz w:val="28"/>
          <w:szCs w:val="28"/>
        </w:rPr>
        <w:t xml:space="preserve"> соблюдением условий и порядка предоставления субсидий, по требованию Министерства получатель субсидий обязан в течение 10 рабочих дней со дня направления требования, предоставить информацию об использовании и расходовании субсидий предоставленных получателю субсидий на цели указанные в пункте 2 настоящего Порядка. В случае нарушения получателем субсидии условий и порядка предоставления субсидий, получатель обязан в течени</w:t>
      </w:r>
      <w:proofErr w:type="gramStart"/>
      <w:r w:rsidRPr="00A10C07">
        <w:rPr>
          <w:rFonts w:ascii="Times New Roman" w:hAnsi="Times New Roman" w:cs="Times New Roman"/>
          <w:sz w:val="28"/>
          <w:szCs w:val="28"/>
        </w:rPr>
        <w:t>и</w:t>
      </w:r>
      <w:proofErr w:type="gramEnd"/>
      <w:r w:rsidRPr="00A10C07">
        <w:rPr>
          <w:rFonts w:ascii="Times New Roman" w:hAnsi="Times New Roman" w:cs="Times New Roman"/>
          <w:sz w:val="28"/>
          <w:szCs w:val="28"/>
        </w:rPr>
        <w:t xml:space="preserve"> 30 рабочих дней со дня получения от Министерства </w:t>
      </w:r>
      <w:proofErr w:type="spellStart"/>
      <w:r w:rsidRPr="00A10C07">
        <w:rPr>
          <w:rFonts w:ascii="Times New Roman" w:hAnsi="Times New Roman" w:cs="Times New Roman"/>
          <w:sz w:val="28"/>
          <w:szCs w:val="28"/>
        </w:rPr>
        <w:t>трбования</w:t>
      </w:r>
      <w:proofErr w:type="spellEnd"/>
      <w:r w:rsidRPr="00A10C07">
        <w:rPr>
          <w:rFonts w:ascii="Times New Roman" w:hAnsi="Times New Roman" w:cs="Times New Roman"/>
          <w:sz w:val="28"/>
          <w:szCs w:val="28"/>
        </w:rPr>
        <w:t xml:space="preserve"> о возврате финансовых средств.</w:t>
      </w:r>
    </w:p>
    <w:p w:rsidR="00DB2D61" w:rsidRDefault="00DB2D61" w:rsidP="00DB2D61">
      <w:pPr>
        <w:autoSpaceDE w:val="0"/>
        <w:autoSpaceDN w:val="0"/>
        <w:adjustRightInd w:val="0"/>
        <w:spacing w:before="280" w:after="0" w:line="240" w:lineRule="auto"/>
        <w:ind w:left="-426" w:firstLine="426"/>
        <w:jc w:val="both"/>
        <w:rPr>
          <w:rFonts w:ascii="Times New Roman" w:hAnsi="Times New Roman" w:cs="Times New Roman"/>
          <w:sz w:val="28"/>
          <w:szCs w:val="28"/>
        </w:rPr>
      </w:pPr>
      <w:r w:rsidRPr="00A10C07">
        <w:rPr>
          <w:rFonts w:ascii="Times New Roman" w:hAnsi="Times New Roman" w:cs="Times New Roman"/>
          <w:sz w:val="28"/>
          <w:szCs w:val="28"/>
        </w:rPr>
        <w:lastRenderedPageBreak/>
        <w:t>в) Подлежащие казначейскому сопровождению средства определены статьей 242.26. Бюджетного кодекса РФ.</w:t>
      </w:r>
    </w:p>
    <w:p w:rsidR="00DB2D61" w:rsidRDefault="00DB2D61" w:rsidP="00DB2D61">
      <w:pPr>
        <w:autoSpaceDE w:val="0"/>
        <w:autoSpaceDN w:val="0"/>
        <w:adjustRightInd w:val="0"/>
        <w:spacing w:after="0" w:line="240" w:lineRule="auto"/>
        <w:rPr>
          <w:rFonts w:ascii="Times New Roman" w:hAnsi="Times New Roman" w:cs="Times New Roman"/>
          <w:b/>
          <w:sz w:val="28"/>
          <w:szCs w:val="28"/>
        </w:rPr>
      </w:pPr>
      <w:bookmarkStart w:id="24" w:name="_Hlk156288090"/>
    </w:p>
    <w:p w:rsidR="00DB2D61" w:rsidRDefault="00DB2D61" w:rsidP="00DB2D61">
      <w:pPr>
        <w:autoSpaceDE w:val="0"/>
        <w:autoSpaceDN w:val="0"/>
        <w:adjustRightInd w:val="0"/>
        <w:spacing w:after="0" w:line="240" w:lineRule="auto"/>
        <w:jc w:val="center"/>
        <w:rPr>
          <w:rFonts w:ascii="Times New Roman" w:hAnsi="Times New Roman" w:cs="Times New Roman"/>
          <w:b/>
          <w:sz w:val="28"/>
          <w:szCs w:val="28"/>
        </w:rPr>
      </w:pPr>
    </w:p>
    <w:p w:rsidR="00DB2D61" w:rsidRDefault="00DB2D61" w:rsidP="00DB2D61">
      <w:pPr>
        <w:autoSpaceDE w:val="0"/>
        <w:autoSpaceDN w:val="0"/>
        <w:adjustRightInd w:val="0"/>
        <w:spacing w:after="0" w:line="240" w:lineRule="auto"/>
        <w:jc w:val="center"/>
        <w:rPr>
          <w:rFonts w:ascii="Times New Roman" w:hAnsi="Times New Roman" w:cs="Times New Roman"/>
          <w:b/>
          <w:sz w:val="28"/>
          <w:szCs w:val="28"/>
        </w:rPr>
      </w:pPr>
      <w:r w:rsidRPr="00763AA6">
        <w:rPr>
          <w:rFonts w:ascii="Times New Roman" w:hAnsi="Times New Roman" w:cs="Times New Roman"/>
          <w:b/>
          <w:sz w:val="28"/>
          <w:szCs w:val="28"/>
        </w:rPr>
        <w:t>V.</w:t>
      </w:r>
      <w:r>
        <w:rPr>
          <w:rFonts w:ascii="Times New Roman" w:hAnsi="Times New Roman" w:cs="Times New Roman"/>
          <w:b/>
          <w:sz w:val="28"/>
          <w:szCs w:val="28"/>
        </w:rPr>
        <w:t xml:space="preserve"> Требования в части возмещения финансовых затрат </w:t>
      </w:r>
    </w:p>
    <w:p w:rsidR="00DB2D61" w:rsidRDefault="00DB2D61" w:rsidP="00DB2D61">
      <w:pPr>
        <w:autoSpaceDE w:val="0"/>
        <w:autoSpaceDN w:val="0"/>
        <w:adjustRightInd w:val="0"/>
        <w:spacing w:after="0" w:line="240" w:lineRule="auto"/>
        <w:jc w:val="center"/>
        <w:rPr>
          <w:rFonts w:ascii="Times New Roman" w:hAnsi="Times New Roman" w:cs="Times New Roman"/>
          <w:sz w:val="28"/>
          <w:szCs w:val="28"/>
        </w:rPr>
      </w:pPr>
    </w:p>
    <w:p w:rsidR="00DB2D61" w:rsidRPr="00A10C07" w:rsidRDefault="00DB2D61" w:rsidP="00DB2D61">
      <w:pPr>
        <w:autoSpaceDE w:val="0"/>
        <w:autoSpaceDN w:val="0"/>
        <w:adjustRightInd w:val="0"/>
        <w:spacing w:after="0" w:line="240" w:lineRule="auto"/>
        <w:ind w:left="-426" w:firstLine="426"/>
        <w:jc w:val="both"/>
        <w:rPr>
          <w:rFonts w:ascii="Times New Roman" w:hAnsi="Times New Roman" w:cs="Times New Roman"/>
          <w:bCs/>
          <w:sz w:val="28"/>
          <w:szCs w:val="28"/>
        </w:rPr>
      </w:pPr>
      <w:r w:rsidRPr="00A10C07">
        <w:rPr>
          <w:rFonts w:ascii="Times New Roman" w:hAnsi="Times New Roman" w:cs="Times New Roman"/>
          <w:bCs/>
          <w:sz w:val="28"/>
          <w:szCs w:val="28"/>
        </w:rPr>
        <w:t>34.  В случае обращения на возмещение финансовых затрат в связи с реализацией мероприятий</w:t>
      </w:r>
      <w:r w:rsidRPr="00A10C07">
        <w:rPr>
          <w:rFonts w:ascii="Times New Roman" w:hAnsi="Times New Roman" w:cs="Times New Roman"/>
          <w:sz w:val="28"/>
          <w:szCs w:val="28"/>
        </w:rPr>
        <w:t>,  предусмотренных пунктом 2 настоящего Порядка, в части, касающейся условий и порядка предоставления субсидий, устанавливаются следующие положения:</w:t>
      </w:r>
    </w:p>
    <w:p w:rsidR="00DB2D61" w:rsidRPr="00A10C07" w:rsidRDefault="00DB2D61" w:rsidP="00DB2D61">
      <w:pPr>
        <w:autoSpaceDE w:val="0"/>
        <w:autoSpaceDN w:val="0"/>
        <w:adjustRightInd w:val="0"/>
        <w:spacing w:before="280" w:after="0" w:line="240" w:lineRule="auto"/>
        <w:ind w:left="-426" w:firstLine="426"/>
        <w:jc w:val="both"/>
        <w:rPr>
          <w:rFonts w:ascii="Times New Roman" w:hAnsi="Times New Roman" w:cs="Times New Roman"/>
          <w:bCs/>
          <w:sz w:val="28"/>
          <w:szCs w:val="28"/>
        </w:rPr>
      </w:pPr>
      <w:r w:rsidRPr="00A10C07">
        <w:rPr>
          <w:rFonts w:ascii="Times New Roman" w:hAnsi="Times New Roman" w:cs="Times New Roman"/>
          <w:bCs/>
          <w:sz w:val="28"/>
          <w:szCs w:val="28"/>
        </w:rPr>
        <w:t>а) перечисление субсидии происходит не позднее 10-го рабочего дня, следующего за днем принятия Министерством по результатам рассмотрения и проверки им документов, в соответствии с пунктом 11 настоящего Порядка, в сроки, установленные пунктом 10 настоящего Порядка, решения о предоставлении субсидии;</w:t>
      </w:r>
    </w:p>
    <w:p w:rsidR="00DB2D61" w:rsidRPr="00A10C07" w:rsidRDefault="00DB2D61" w:rsidP="00DB2D61">
      <w:pPr>
        <w:autoSpaceDE w:val="0"/>
        <w:autoSpaceDN w:val="0"/>
        <w:adjustRightInd w:val="0"/>
        <w:spacing w:before="280" w:after="0" w:line="240" w:lineRule="auto"/>
        <w:ind w:left="-426" w:firstLine="426"/>
        <w:jc w:val="both"/>
        <w:rPr>
          <w:rFonts w:ascii="Times New Roman" w:hAnsi="Times New Roman" w:cs="Times New Roman"/>
          <w:bCs/>
          <w:sz w:val="28"/>
          <w:szCs w:val="28"/>
        </w:rPr>
      </w:pPr>
      <w:r w:rsidRPr="00A10C07">
        <w:rPr>
          <w:rFonts w:ascii="Times New Roman" w:hAnsi="Times New Roman" w:cs="Times New Roman"/>
          <w:bCs/>
          <w:sz w:val="28"/>
          <w:szCs w:val="28"/>
        </w:rPr>
        <w:t>б) перечисление субсидии происходит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DB2D61" w:rsidRPr="00A10C07" w:rsidRDefault="00DB2D61" w:rsidP="00DB2D61">
      <w:pPr>
        <w:autoSpaceDE w:val="0"/>
        <w:autoSpaceDN w:val="0"/>
        <w:adjustRightInd w:val="0"/>
        <w:spacing w:before="280" w:after="0" w:line="240" w:lineRule="auto"/>
        <w:ind w:left="-426" w:firstLine="426"/>
        <w:jc w:val="both"/>
        <w:rPr>
          <w:rFonts w:ascii="Times New Roman" w:hAnsi="Times New Roman" w:cs="Times New Roman"/>
          <w:bCs/>
          <w:sz w:val="28"/>
          <w:szCs w:val="28"/>
        </w:rPr>
      </w:pPr>
      <w:r w:rsidRPr="00A10C07">
        <w:rPr>
          <w:rFonts w:ascii="Times New Roman" w:hAnsi="Times New Roman" w:cs="Times New Roman"/>
          <w:bCs/>
          <w:sz w:val="28"/>
          <w:szCs w:val="28"/>
        </w:rPr>
        <w:t>в) направления затрат, на возмещение которых предоставляется субсидия;</w:t>
      </w:r>
    </w:p>
    <w:p w:rsidR="00DB2D61" w:rsidRPr="00A10C07" w:rsidRDefault="00DB2D61" w:rsidP="00DB2D61">
      <w:pPr>
        <w:autoSpaceDE w:val="0"/>
        <w:autoSpaceDN w:val="0"/>
        <w:adjustRightInd w:val="0"/>
        <w:spacing w:before="280" w:after="0" w:line="240" w:lineRule="auto"/>
        <w:ind w:left="-426" w:firstLine="426"/>
        <w:jc w:val="both"/>
        <w:rPr>
          <w:rFonts w:ascii="Times New Roman" w:hAnsi="Times New Roman" w:cs="Times New Roman"/>
          <w:bCs/>
          <w:sz w:val="28"/>
          <w:szCs w:val="28"/>
        </w:rPr>
      </w:pPr>
      <w:r w:rsidRPr="00A10C07">
        <w:rPr>
          <w:rFonts w:ascii="Times New Roman" w:hAnsi="Times New Roman" w:cs="Times New Roman"/>
          <w:bCs/>
          <w:sz w:val="28"/>
          <w:szCs w:val="28"/>
        </w:rPr>
        <w:t>г) перечень документов, подтверждающих фактически произведенные затраты, а также при необходимости требования к таким документам;</w:t>
      </w:r>
    </w:p>
    <w:p w:rsidR="00DB2D61" w:rsidRPr="00792804" w:rsidRDefault="00DB2D61" w:rsidP="00DB2D61">
      <w:pPr>
        <w:autoSpaceDE w:val="0"/>
        <w:autoSpaceDN w:val="0"/>
        <w:adjustRightInd w:val="0"/>
        <w:spacing w:before="280" w:after="0" w:line="240" w:lineRule="auto"/>
        <w:ind w:left="-426" w:firstLine="426"/>
        <w:jc w:val="both"/>
        <w:rPr>
          <w:rFonts w:ascii="Times New Roman" w:hAnsi="Times New Roman" w:cs="Times New Roman"/>
          <w:bCs/>
          <w:sz w:val="28"/>
          <w:szCs w:val="28"/>
        </w:rPr>
      </w:pPr>
      <w:r w:rsidRPr="00A10C07">
        <w:rPr>
          <w:rFonts w:ascii="Times New Roman" w:hAnsi="Times New Roman" w:cs="Times New Roman"/>
          <w:bCs/>
          <w:sz w:val="28"/>
          <w:szCs w:val="28"/>
        </w:rPr>
        <w:t>е) возможность предоставления субсидии на возмещение затрат в связи с  реализованными мероприятиями, предусмотренными пунктом 2 настоящего Порядка без заключения соглашения при условии наличия достигнутого результата предоставления субсидии и единовременного предоставления субсидии.</w:t>
      </w:r>
    </w:p>
    <w:p w:rsidR="00DB2D61" w:rsidRPr="00792804" w:rsidRDefault="00DB2D61" w:rsidP="00DB2D61">
      <w:pPr>
        <w:autoSpaceDE w:val="0"/>
        <w:autoSpaceDN w:val="0"/>
        <w:adjustRightInd w:val="0"/>
        <w:spacing w:after="0" w:line="240" w:lineRule="auto"/>
        <w:ind w:left="-426" w:firstLine="426"/>
        <w:rPr>
          <w:rFonts w:ascii="Times New Roman" w:hAnsi="Times New Roman" w:cs="Times New Roman"/>
          <w:sz w:val="28"/>
          <w:szCs w:val="28"/>
        </w:rPr>
      </w:pPr>
    </w:p>
    <w:bookmarkEnd w:id="24"/>
    <w:p w:rsidR="00DB2D61" w:rsidRPr="009322FC" w:rsidRDefault="00DB2D61" w:rsidP="00DB2D61">
      <w:pPr>
        <w:autoSpaceDE w:val="0"/>
        <w:autoSpaceDN w:val="0"/>
        <w:adjustRightInd w:val="0"/>
        <w:spacing w:after="0" w:line="240" w:lineRule="auto"/>
        <w:ind w:left="-426" w:firstLine="426"/>
        <w:jc w:val="center"/>
        <w:rPr>
          <w:rFonts w:ascii="Times New Roman" w:hAnsi="Times New Roman" w:cs="Times New Roman"/>
          <w:b/>
          <w:sz w:val="28"/>
          <w:szCs w:val="28"/>
        </w:rPr>
      </w:pPr>
      <w:r w:rsidRPr="00763AA6">
        <w:rPr>
          <w:rFonts w:ascii="Times New Roman" w:hAnsi="Times New Roman" w:cs="Times New Roman"/>
          <w:b/>
          <w:sz w:val="28"/>
          <w:szCs w:val="28"/>
        </w:rPr>
        <w:t>VI</w:t>
      </w:r>
      <w:r>
        <w:rPr>
          <w:rFonts w:ascii="Times New Roman" w:hAnsi="Times New Roman" w:cs="Times New Roman"/>
          <w:b/>
          <w:sz w:val="28"/>
          <w:szCs w:val="28"/>
        </w:rPr>
        <w:t xml:space="preserve">. </w:t>
      </w:r>
      <w:r w:rsidRPr="009322FC">
        <w:rPr>
          <w:rFonts w:ascii="Times New Roman" w:hAnsi="Times New Roman" w:cs="Times New Roman"/>
          <w:b/>
          <w:sz w:val="28"/>
          <w:szCs w:val="28"/>
        </w:rPr>
        <w:t xml:space="preserve"> Требования</w:t>
      </w:r>
      <w:r>
        <w:rPr>
          <w:rFonts w:ascii="Times New Roman" w:hAnsi="Times New Roman" w:cs="Times New Roman"/>
          <w:b/>
          <w:sz w:val="28"/>
          <w:szCs w:val="28"/>
        </w:rPr>
        <w:t xml:space="preserve"> к проведению</w:t>
      </w:r>
      <w:r w:rsidRPr="009322FC">
        <w:rPr>
          <w:rFonts w:ascii="Times New Roman" w:hAnsi="Times New Roman" w:cs="Times New Roman"/>
          <w:b/>
          <w:sz w:val="28"/>
          <w:szCs w:val="28"/>
        </w:rPr>
        <w:t xml:space="preserve"> конкурса</w:t>
      </w:r>
    </w:p>
    <w:p w:rsidR="00DB2D61" w:rsidRDefault="00DB2D61" w:rsidP="00DB2D61">
      <w:pPr>
        <w:autoSpaceDE w:val="0"/>
        <w:autoSpaceDN w:val="0"/>
        <w:adjustRightInd w:val="0"/>
        <w:spacing w:after="0" w:line="240" w:lineRule="auto"/>
        <w:ind w:left="-426" w:firstLine="426"/>
        <w:jc w:val="center"/>
        <w:rPr>
          <w:rFonts w:ascii="Times New Roman" w:hAnsi="Times New Roman" w:cs="Times New Roman"/>
          <w:sz w:val="28"/>
          <w:szCs w:val="28"/>
        </w:rPr>
      </w:pPr>
    </w:p>
    <w:p w:rsidR="00DB2D61" w:rsidRPr="008C18A5" w:rsidRDefault="00DB2D61" w:rsidP="00DB2D61">
      <w:pPr>
        <w:autoSpaceDE w:val="0"/>
        <w:autoSpaceDN w:val="0"/>
        <w:adjustRightInd w:val="0"/>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8C18A5">
        <w:rPr>
          <w:rFonts w:ascii="Times New Roman" w:hAnsi="Times New Roman" w:cs="Times New Roman"/>
          <w:sz w:val="28"/>
          <w:szCs w:val="28"/>
        </w:rPr>
        <w:t>35. Получатели субсидии определяются по итогам проведения конкурса на основании результатов их рассмотрения конкурсной комиссией.</w:t>
      </w:r>
    </w:p>
    <w:p w:rsidR="00DB2D61" w:rsidRPr="008C18A5" w:rsidRDefault="00DB2D61" w:rsidP="00DB2D61">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 xml:space="preserve">36. Объявление о проведении конкурса размещается на официальном сайте Министерства в сети </w:t>
      </w:r>
      <w:r>
        <w:rPr>
          <w:rFonts w:ascii="Times New Roman" w:hAnsi="Times New Roman" w:cs="Times New Roman"/>
          <w:sz w:val="28"/>
          <w:szCs w:val="28"/>
        </w:rPr>
        <w:t>«</w:t>
      </w:r>
      <w:r w:rsidRPr="008C18A5">
        <w:rPr>
          <w:rFonts w:ascii="Times New Roman" w:hAnsi="Times New Roman" w:cs="Times New Roman"/>
          <w:sz w:val="28"/>
          <w:szCs w:val="28"/>
        </w:rPr>
        <w:t>Интернет</w:t>
      </w:r>
      <w:r>
        <w:rPr>
          <w:rFonts w:ascii="Times New Roman" w:hAnsi="Times New Roman" w:cs="Times New Roman"/>
          <w:sz w:val="28"/>
          <w:szCs w:val="28"/>
        </w:rPr>
        <w:t>»</w:t>
      </w:r>
      <w:r w:rsidRPr="008C18A5">
        <w:rPr>
          <w:rFonts w:ascii="Times New Roman" w:hAnsi="Times New Roman" w:cs="Times New Roman"/>
          <w:sz w:val="28"/>
          <w:szCs w:val="28"/>
        </w:rPr>
        <w:t xml:space="preserve"> (</w:t>
      </w:r>
      <w:proofErr w:type="spellStart"/>
      <w:r w:rsidRPr="008C18A5">
        <w:rPr>
          <w:rFonts w:ascii="Times New Roman" w:hAnsi="Times New Roman" w:cs="Times New Roman"/>
          <w:sz w:val="28"/>
          <w:szCs w:val="28"/>
        </w:rPr>
        <w:t>www.minnacrd.ru</w:t>
      </w:r>
      <w:proofErr w:type="spellEnd"/>
      <w:r w:rsidRPr="008C18A5">
        <w:rPr>
          <w:rFonts w:ascii="Times New Roman" w:hAnsi="Times New Roman" w:cs="Times New Roman"/>
          <w:sz w:val="28"/>
          <w:szCs w:val="28"/>
        </w:rPr>
        <w:t>) не позднее 30 календарных дней с момента получения утвержденных в установленном порядке лимитов бюджетных обязательств на соответствующий финансовый год. Разъяснение положений объявления о проведении конкурса указанно в пункте 43 настоящего Порядка.</w:t>
      </w:r>
    </w:p>
    <w:p w:rsidR="00DB2D61" w:rsidRPr="008C18A5" w:rsidRDefault="00DB2D61" w:rsidP="00DB2D61">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 xml:space="preserve">37. Участник конкурса должен соответствовать требованиям, указанным в </w:t>
      </w:r>
      <w:r w:rsidRPr="008C18A5">
        <w:rPr>
          <w:rFonts w:ascii="Times New Roman" w:hAnsi="Times New Roman" w:cs="Times New Roman"/>
          <w:sz w:val="28"/>
          <w:szCs w:val="28"/>
        </w:rPr>
        <w:lastRenderedPageBreak/>
        <w:t>пунктах 8-11 настоящего Порядка.</w:t>
      </w:r>
    </w:p>
    <w:p w:rsidR="00DB2D61" w:rsidRPr="008C18A5" w:rsidRDefault="00DB2D61" w:rsidP="00DB2D61">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Министерством посредством системы межведомственного электронного взаимодействия дополнительно запрашиваются следующие документы:</w:t>
      </w:r>
    </w:p>
    <w:p w:rsidR="00DB2D61" w:rsidRPr="008C18A5" w:rsidRDefault="00DB2D61" w:rsidP="00DB2D61">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а) выписка из Единого государственного реестра юридических лиц по состоянию на дату не ранее чем за 30 календарных дней до даты подачи заявки;</w:t>
      </w:r>
    </w:p>
    <w:p w:rsidR="00DB2D61" w:rsidRPr="008C18A5" w:rsidRDefault="00DB2D61" w:rsidP="00DB2D61">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б) 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10 тыс. рублей, на дату не ранее чем за 30 календарных дней до даты подачи заявки в Министерство.</w:t>
      </w:r>
    </w:p>
    <w:p w:rsidR="00DB2D61" w:rsidRPr="008C18A5" w:rsidRDefault="00DB2D61" w:rsidP="00DB2D61">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Указанные выше документы заявитель имеет право представить по собственной инициативе.</w:t>
      </w:r>
    </w:p>
    <w:p w:rsidR="00DB2D61" w:rsidRPr="008C18A5" w:rsidRDefault="00DB2D61" w:rsidP="00DB2D61">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Заявитель имеет право дополнительно приобщить к заявке видео- и фотоматериалы, в том числе на электронных носителях.</w:t>
      </w:r>
    </w:p>
    <w:p w:rsidR="00DB2D61" w:rsidRPr="008C18A5" w:rsidRDefault="00DB2D61" w:rsidP="00DB2D61">
      <w:pPr>
        <w:pStyle w:val="ConsPlusNormal"/>
        <w:spacing w:before="220"/>
        <w:ind w:left="-426" w:firstLine="426"/>
        <w:jc w:val="both"/>
        <w:rPr>
          <w:rFonts w:ascii="Times New Roman" w:hAnsi="Times New Roman" w:cs="Times New Roman"/>
          <w:sz w:val="28"/>
          <w:szCs w:val="28"/>
        </w:rPr>
      </w:pPr>
      <w:r w:rsidRPr="008C18A5">
        <w:rPr>
          <w:rFonts w:ascii="Times New Roman" w:hAnsi="Times New Roman" w:cs="Times New Roman"/>
          <w:sz w:val="28"/>
          <w:szCs w:val="28"/>
        </w:rPr>
        <w:t>Заявитель несет ответственность за достоверность представляемых документов и информации, содержащейся в них.</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E85725">
        <w:rPr>
          <w:rFonts w:ascii="Times New Roman" w:hAnsi="Times New Roman" w:cs="Times New Roman"/>
          <w:sz w:val="28"/>
          <w:szCs w:val="28"/>
        </w:rPr>
        <w:t>38. Получателями субсидий являются общественные, религиозные и образовательные организации.</w:t>
      </w:r>
    </w:p>
    <w:p w:rsidR="00DB2D61" w:rsidRPr="00E626F6" w:rsidRDefault="00DB2D61" w:rsidP="00DB2D61">
      <w:pPr>
        <w:pStyle w:val="ConsPlusNormal"/>
        <w:spacing w:before="220"/>
        <w:ind w:left="-426" w:firstLine="426"/>
        <w:jc w:val="both"/>
        <w:rPr>
          <w:rFonts w:ascii="Times New Roman" w:hAnsi="Times New Roman" w:cs="Times New Roman"/>
          <w:sz w:val="28"/>
          <w:szCs w:val="28"/>
        </w:rPr>
      </w:pPr>
      <w:r w:rsidRPr="00E626F6">
        <w:rPr>
          <w:rFonts w:ascii="Times New Roman" w:hAnsi="Times New Roman" w:cs="Times New Roman"/>
          <w:sz w:val="28"/>
          <w:szCs w:val="28"/>
        </w:rPr>
        <w:t xml:space="preserve"> </w:t>
      </w:r>
      <w:r w:rsidRPr="00B079F4">
        <w:rPr>
          <w:rFonts w:ascii="Times New Roman" w:hAnsi="Times New Roman" w:cs="Times New Roman"/>
          <w:sz w:val="28"/>
          <w:szCs w:val="28"/>
        </w:rPr>
        <w:t xml:space="preserve">В рамках второго этапа конкурса конкурсная комиссия осуществляет рассмотрение и оценку заявок исходя из достижения наилучших </w:t>
      </w:r>
      <w:proofErr w:type="gramStart"/>
      <w:r w:rsidRPr="00B079F4">
        <w:rPr>
          <w:rFonts w:ascii="Times New Roman" w:hAnsi="Times New Roman" w:cs="Times New Roman"/>
          <w:sz w:val="28"/>
          <w:szCs w:val="28"/>
        </w:rPr>
        <w:t>условий достижения результатов предоставления субсидий</w:t>
      </w:r>
      <w:proofErr w:type="gramEnd"/>
      <w:r w:rsidRPr="00B079F4">
        <w:rPr>
          <w:rFonts w:ascii="Times New Roman" w:hAnsi="Times New Roman" w:cs="Times New Roman"/>
          <w:sz w:val="28"/>
          <w:szCs w:val="28"/>
        </w:rPr>
        <w:t xml:space="preserve"> на соответствие целям предусмотренным пунктом 2 настоящего Порядка</w:t>
      </w:r>
      <w:r w:rsidRPr="00E626F6">
        <w:rPr>
          <w:rFonts w:ascii="Times New Roman" w:hAnsi="Times New Roman" w:cs="Times New Roman"/>
          <w:sz w:val="28"/>
          <w:szCs w:val="28"/>
        </w:rPr>
        <w:t>:</w:t>
      </w:r>
    </w:p>
    <w:p w:rsidR="00DB2D61" w:rsidRPr="00E626F6" w:rsidRDefault="00DB2D61" w:rsidP="00DB2D6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а) создание условий для организации и проведения мероприятий, способствующих утверждению принципов гуманизма, толерантности и</w:t>
      </w:r>
      <w:r>
        <w:rPr>
          <w:rFonts w:ascii="Times New Roman" w:eastAsiaTheme="minorEastAsia" w:hAnsi="Times New Roman" w:cs="Times New Roman"/>
          <w:sz w:val="28"/>
          <w:szCs w:val="28"/>
          <w:lang w:eastAsia="ru-RU"/>
        </w:rPr>
        <w:t xml:space="preserve"> веротерпимости в условиях</w:t>
      </w:r>
      <w:r w:rsidRPr="00E626F6">
        <w:rPr>
          <w:rFonts w:ascii="Times New Roman" w:eastAsiaTheme="minorEastAsia" w:hAnsi="Times New Roman" w:cs="Times New Roman"/>
          <w:sz w:val="28"/>
          <w:szCs w:val="28"/>
          <w:lang w:eastAsia="ru-RU"/>
        </w:rPr>
        <w:t xml:space="preserve"> </w:t>
      </w:r>
      <w:proofErr w:type="spellStart"/>
      <w:r w:rsidRPr="00E626F6">
        <w:rPr>
          <w:rFonts w:ascii="Times New Roman" w:eastAsiaTheme="minorEastAsia" w:hAnsi="Times New Roman" w:cs="Times New Roman"/>
          <w:sz w:val="28"/>
          <w:szCs w:val="28"/>
          <w:lang w:eastAsia="ru-RU"/>
        </w:rPr>
        <w:t>этноконфессионального</w:t>
      </w:r>
      <w:proofErr w:type="spellEnd"/>
      <w:r w:rsidRPr="00E626F6">
        <w:rPr>
          <w:rFonts w:ascii="Times New Roman" w:eastAsiaTheme="minorEastAsia" w:hAnsi="Times New Roman" w:cs="Times New Roman"/>
          <w:sz w:val="28"/>
          <w:szCs w:val="28"/>
          <w:lang w:eastAsia="ru-RU"/>
        </w:rPr>
        <w:t xml:space="preserve"> многообразия дагестанского общества:</w:t>
      </w:r>
    </w:p>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31"/>
        <w:gridCol w:w="2977"/>
        <w:gridCol w:w="1276"/>
      </w:tblGrid>
      <w:tr w:rsidR="00DB2D61" w:rsidRPr="00E626F6" w:rsidTr="00324A24">
        <w:tc>
          <w:tcPr>
            <w:tcW w:w="567"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N </w:t>
            </w:r>
            <w:proofErr w:type="spellStart"/>
            <w:proofErr w:type="gramStart"/>
            <w:r w:rsidRPr="00E626F6">
              <w:rPr>
                <w:rFonts w:ascii="Times New Roman" w:eastAsiaTheme="minorEastAsia" w:hAnsi="Times New Roman" w:cs="Times New Roman"/>
                <w:sz w:val="28"/>
                <w:szCs w:val="28"/>
                <w:lang w:eastAsia="ru-RU"/>
              </w:rPr>
              <w:t>п</w:t>
            </w:r>
            <w:proofErr w:type="spellEnd"/>
            <w:proofErr w:type="gramEnd"/>
            <w:r w:rsidRPr="00E626F6">
              <w:rPr>
                <w:rFonts w:ascii="Times New Roman" w:eastAsiaTheme="minorEastAsia" w:hAnsi="Times New Roman" w:cs="Times New Roman"/>
                <w:sz w:val="28"/>
                <w:szCs w:val="28"/>
                <w:lang w:eastAsia="ru-RU"/>
              </w:rPr>
              <w:t>/</w:t>
            </w:r>
            <w:proofErr w:type="spellStart"/>
            <w:r w:rsidRPr="00E626F6">
              <w:rPr>
                <w:rFonts w:ascii="Times New Roman" w:eastAsiaTheme="minorEastAsia" w:hAnsi="Times New Roman" w:cs="Times New Roman"/>
                <w:sz w:val="28"/>
                <w:szCs w:val="28"/>
                <w:lang w:eastAsia="ru-RU"/>
              </w:rPr>
              <w:t>п</w:t>
            </w:r>
            <w:proofErr w:type="spellEnd"/>
          </w:p>
        </w:tc>
        <w:tc>
          <w:tcPr>
            <w:tcW w:w="4531"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Наименование критерия</w:t>
            </w:r>
          </w:p>
        </w:tc>
        <w:tc>
          <w:tcPr>
            <w:tcW w:w="2977"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Показатели</w:t>
            </w:r>
          </w:p>
        </w:tc>
        <w:tc>
          <w:tcPr>
            <w:tcW w:w="1276"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Баллы</w:t>
            </w:r>
          </w:p>
        </w:tc>
      </w:tr>
      <w:tr w:rsidR="00DB2D61" w:rsidRPr="00E626F6" w:rsidTr="00324A24">
        <w:tc>
          <w:tcPr>
            <w:tcW w:w="56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c>
          <w:tcPr>
            <w:tcW w:w="4531"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Актуальность представленной заявки </w:t>
            </w:r>
            <w:hyperlink w:anchor="P188">
              <w:r w:rsidRPr="006172EC">
                <w:rPr>
                  <w:rFonts w:ascii="Times New Roman" w:eastAsiaTheme="minorEastAsia" w:hAnsi="Times New Roman" w:cs="Times New Roman"/>
                  <w:sz w:val="28"/>
                  <w:szCs w:val="28"/>
                  <w:lang w:eastAsia="ru-RU"/>
                </w:rPr>
                <w:t>&lt;*&gt;</w:t>
              </w:r>
            </w:hyperlink>
          </w:p>
        </w:tc>
        <w:tc>
          <w:tcPr>
            <w:tcW w:w="2977" w:type="dxa"/>
            <w:tcBorders>
              <w:top w:val="single" w:sz="4" w:space="0" w:color="auto"/>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свыше 5 мероприятий</w:t>
            </w:r>
          </w:p>
        </w:tc>
        <w:tc>
          <w:tcPr>
            <w:tcW w:w="1276" w:type="dxa"/>
            <w:tcBorders>
              <w:top w:val="single" w:sz="4" w:space="0" w:color="auto"/>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3</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31"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977" w:type="dxa"/>
            <w:tcBorders>
              <w:top w:val="nil"/>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4 до 5 мероприятий</w:t>
            </w:r>
          </w:p>
        </w:tc>
        <w:tc>
          <w:tcPr>
            <w:tcW w:w="1276" w:type="dxa"/>
            <w:tcBorders>
              <w:top w:val="nil"/>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31"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977" w:type="dxa"/>
            <w:tcBorders>
              <w:top w:val="nil"/>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2 до 3 мероприятий</w:t>
            </w:r>
          </w:p>
        </w:tc>
        <w:tc>
          <w:tcPr>
            <w:tcW w:w="1276" w:type="dxa"/>
            <w:tcBorders>
              <w:top w:val="nil"/>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r>
      <w:tr w:rsidR="00DB2D61" w:rsidRPr="00E626F6" w:rsidTr="00324A24">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31"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977" w:type="dxa"/>
            <w:tcBorders>
              <w:top w:val="nil"/>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одно мероприятие</w:t>
            </w:r>
          </w:p>
        </w:tc>
        <w:tc>
          <w:tcPr>
            <w:tcW w:w="1276" w:type="dxa"/>
            <w:tcBorders>
              <w:top w:val="nil"/>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0</w:t>
            </w:r>
          </w:p>
        </w:tc>
      </w:tr>
      <w:tr w:rsidR="00DB2D61" w:rsidRPr="00E626F6" w:rsidTr="00324A24">
        <w:tc>
          <w:tcPr>
            <w:tcW w:w="56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c>
          <w:tcPr>
            <w:tcW w:w="4531"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Общий охват представителей </w:t>
            </w:r>
            <w:r w:rsidRPr="00E626F6">
              <w:rPr>
                <w:rFonts w:ascii="Times New Roman" w:eastAsiaTheme="minorEastAsia" w:hAnsi="Times New Roman" w:cs="Times New Roman"/>
                <w:sz w:val="28"/>
                <w:szCs w:val="28"/>
                <w:lang w:eastAsia="ru-RU"/>
              </w:rPr>
              <w:lastRenderedPageBreak/>
              <w:t xml:space="preserve">духовенства, учащихся духовных </w:t>
            </w:r>
            <w:r>
              <w:rPr>
                <w:rFonts w:ascii="Times New Roman" w:eastAsiaTheme="minorEastAsia" w:hAnsi="Times New Roman" w:cs="Times New Roman"/>
                <w:sz w:val="28"/>
                <w:szCs w:val="28"/>
                <w:lang w:eastAsia="ru-RU"/>
              </w:rPr>
              <w:t xml:space="preserve">и светских </w:t>
            </w:r>
            <w:r w:rsidRPr="00E626F6">
              <w:rPr>
                <w:rFonts w:ascii="Times New Roman" w:eastAsiaTheme="minorEastAsia" w:hAnsi="Times New Roman" w:cs="Times New Roman"/>
                <w:sz w:val="28"/>
                <w:szCs w:val="28"/>
                <w:lang w:eastAsia="ru-RU"/>
              </w:rPr>
              <w:t>образовательных учреждений мероприятиями, указанными в заявке</w:t>
            </w:r>
          </w:p>
        </w:tc>
        <w:tc>
          <w:tcPr>
            <w:tcW w:w="2977" w:type="dxa"/>
            <w:tcBorders>
              <w:top w:val="single" w:sz="4" w:space="0" w:color="auto"/>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lastRenderedPageBreak/>
              <w:t>более 200 человек</w:t>
            </w:r>
          </w:p>
        </w:tc>
        <w:tc>
          <w:tcPr>
            <w:tcW w:w="1276" w:type="dxa"/>
            <w:tcBorders>
              <w:top w:val="single" w:sz="4" w:space="0" w:color="auto"/>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3</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31"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977" w:type="dxa"/>
            <w:tcBorders>
              <w:top w:val="nil"/>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100 до 200 человек</w:t>
            </w:r>
          </w:p>
        </w:tc>
        <w:tc>
          <w:tcPr>
            <w:tcW w:w="1276" w:type="dxa"/>
            <w:tcBorders>
              <w:top w:val="nil"/>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31"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977" w:type="dxa"/>
            <w:tcBorders>
              <w:top w:val="nil"/>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50 до 100 человек</w:t>
            </w:r>
          </w:p>
        </w:tc>
        <w:tc>
          <w:tcPr>
            <w:tcW w:w="1276" w:type="dxa"/>
            <w:tcBorders>
              <w:top w:val="nil"/>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31"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977" w:type="dxa"/>
            <w:tcBorders>
              <w:top w:val="nil"/>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до 50 человек</w:t>
            </w:r>
          </w:p>
        </w:tc>
        <w:tc>
          <w:tcPr>
            <w:tcW w:w="1276" w:type="dxa"/>
            <w:tcBorders>
              <w:top w:val="nil"/>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0</w:t>
            </w:r>
          </w:p>
        </w:tc>
      </w:tr>
    </w:tbl>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B2D61" w:rsidRPr="00E626F6" w:rsidRDefault="00DB2D61" w:rsidP="00DB2D6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w:t>
      </w:r>
    </w:p>
    <w:p w:rsidR="00DB2D61" w:rsidRPr="00E626F6" w:rsidRDefault="00DB2D61" w:rsidP="00DB2D6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&lt;*&gt; Определяется выбором наиболее эффективных форм проведения мероприятий, направленных на духовно-нравственное просвещение населения, гармонизацию межконфессиональных и </w:t>
      </w:r>
      <w:proofErr w:type="spellStart"/>
      <w:r w:rsidRPr="00E626F6">
        <w:rPr>
          <w:rFonts w:ascii="Times New Roman" w:eastAsiaTheme="minorEastAsia" w:hAnsi="Times New Roman" w:cs="Times New Roman"/>
          <w:sz w:val="28"/>
          <w:szCs w:val="28"/>
          <w:lang w:eastAsia="ru-RU"/>
        </w:rPr>
        <w:t>внутриконфессиональных</w:t>
      </w:r>
      <w:proofErr w:type="spellEnd"/>
      <w:r w:rsidRPr="00E626F6">
        <w:rPr>
          <w:rFonts w:ascii="Times New Roman" w:eastAsiaTheme="minorEastAsia" w:hAnsi="Times New Roman" w:cs="Times New Roman"/>
          <w:sz w:val="28"/>
          <w:szCs w:val="28"/>
          <w:lang w:eastAsia="ru-RU"/>
        </w:rPr>
        <w:t xml:space="preserve"> отношений в Республике Дагестан (конференции, круглые столы, съезды религиозной общественности, форумы, фестивали, религиозные праздники и другие мероприятия);</w:t>
      </w:r>
    </w:p>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B2D61" w:rsidRPr="00E626F6" w:rsidRDefault="00DB2D61" w:rsidP="00DB2D6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б) организация курсов для представителей религиозных объединений в республике по вопросам законодательства Российской Федерации и Республики Дагестан, регламентирующего деятельность религиозных объединений:</w:t>
      </w:r>
    </w:p>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382"/>
        <w:gridCol w:w="2268"/>
        <w:gridCol w:w="1134"/>
      </w:tblGrid>
      <w:tr w:rsidR="00DB2D61" w:rsidRPr="00E626F6" w:rsidTr="00324A24">
        <w:tc>
          <w:tcPr>
            <w:tcW w:w="567"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N </w:t>
            </w:r>
            <w:proofErr w:type="spellStart"/>
            <w:proofErr w:type="gramStart"/>
            <w:r w:rsidRPr="00E626F6">
              <w:rPr>
                <w:rFonts w:ascii="Times New Roman" w:eastAsiaTheme="minorEastAsia" w:hAnsi="Times New Roman" w:cs="Times New Roman"/>
                <w:sz w:val="28"/>
                <w:szCs w:val="28"/>
                <w:lang w:eastAsia="ru-RU"/>
              </w:rPr>
              <w:t>п</w:t>
            </w:r>
            <w:proofErr w:type="spellEnd"/>
            <w:proofErr w:type="gramEnd"/>
            <w:r w:rsidRPr="00E626F6">
              <w:rPr>
                <w:rFonts w:ascii="Times New Roman" w:eastAsiaTheme="minorEastAsia" w:hAnsi="Times New Roman" w:cs="Times New Roman"/>
                <w:sz w:val="28"/>
                <w:szCs w:val="28"/>
                <w:lang w:eastAsia="ru-RU"/>
              </w:rPr>
              <w:t>/</w:t>
            </w:r>
            <w:proofErr w:type="spellStart"/>
            <w:r w:rsidRPr="00E626F6">
              <w:rPr>
                <w:rFonts w:ascii="Times New Roman" w:eastAsiaTheme="minorEastAsia" w:hAnsi="Times New Roman" w:cs="Times New Roman"/>
                <w:sz w:val="28"/>
                <w:szCs w:val="28"/>
                <w:lang w:eastAsia="ru-RU"/>
              </w:rPr>
              <w:t>п</w:t>
            </w:r>
            <w:proofErr w:type="spellEnd"/>
          </w:p>
        </w:tc>
        <w:tc>
          <w:tcPr>
            <w:tcW w:w="5382"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Наименование критерия</w:t>
            </w:r>
          </w:p>
        </w:tc>
        <w:tc>
          <w:tcPr>
            <w:tcW w:w="2268"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Показатели</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Баллы</w:t>
            </w:r>
          </w:p>
        </w:tc>
      </w:tr>
      <w:tr w:rsidR="00DB2D61" w:rsidRPr="00E626F6" w:rsidTr="00324A24">
        <w:tc>
          <w:tcPr>
            <w:tcW w:w="56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c>
          <w:tcPr>
            <w:tcW w:w="5382"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Количество представителей религиозных объединений республики, планируемых охватить курсами по изучению законодательства Российской Федерации и Республики Дагестан, регламентирующего деятельность религиозных объединений</w:t>
            </w:r>
          </w:p>
        </w:tc>
        <w:tc>
          <w:tcPr>
            <w:tcW w:w="2268"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более 30 человек</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6</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382"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8"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21 до 30 человек</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5</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382"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8"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15 до 20 человек</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4</w:t>
            </w:r>
          </w:p>
        </w:tc>
      </w:tr>
      <w:tr w:rsidR="00DB2D61" w:rsidRPr="00E626F6" w:rsidTr="00324A24">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382"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8"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до 15 человек</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0</w:t>
            </w:r>
          </w:p>
        </w:tc>
      </w:tr>
      <w:tr w:rsidR="00DB2D61" w:rsidRPr="00E626F6" w:rsidTr="00324A24">
        <w:tc>
          <w:tcPr>
            <w:tcW w:w="56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c>
          <w:tcPr>
            <w:tcW w:w="5382"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Наличие в представленной программе курса практической части (работа с документами, написание деловых писем и т.д.)</w:t>
            </w:r>
          </w:p>
        </w:tc>
        <w:tc>
          <w:tcPr>
            <w:tcW w:w="2268"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да</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382"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8"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нет</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0</w:t>
            </w:r>
          </w:p>
        </w:tc>
      </w:tr>
      <w:tr w:rsidR="00DB2D61" w:rsidRPr="00E626F6" w:rsidTr="00324A24">
        <w:tblPrEx>
          <w:tblBorders>
            <w:insideH w:val="none" w:sz="0" w:space="0" w:color="auto"/>
          </w:tblBorders>
        </w:tblPrEx>
        <w:trPr>
          <w:trHeight w:val="390"/>
        </w:trPr>
        <w:tc>
          <w:tcPr>
            <w:tcW w:w="567" w:type="dxa"/>
            <w:vMerge w:val="restart"/>
            <w:tcBorders>
              <w:top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p>
        </w:tc>
        <w:tc>
          <w:tcPr>
            <w:tcW w:w="5382" w:type="dxa"/>
            <w:vMerge w:val="restart"/>
            <w:tcBorders>
              <w:top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Наличие предварительных договоров на оказание услуг по проведению курсов</w:t>
            </w:r>
          </w:p>
        </w:tc>
        <w:tc>
          <w:tcPr>
            <w:tcW w:w="2268"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да</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
        </w:tc>
      </w:tr>
      <w:tr w:rsidR="00DB2D61" w:rsidRPr="00E626F6" w:rsidTr="00324A24">
        <w:tblPrEx>
          <w:tblBorders>
            <w:insideH w:val="none" w:sz="0" w:space="0" w:color="auto"/>
          </w:tblBorders>
        </w:tblPrEx>
        <w:trPr>
          <w:trHeight w:val="270"/>
        </w:trPr>
        <w:tc>
          <w:tcPr>
            <w:tcW w:w="567" w:type="dxa"/>
            <w:vMerge/>
            <w:tcBorders>
              <w:bottom w:val="single" w:sz="4" w:space="0" w:color="auto"/>
            </w:tcBorders>
          </w:tcPr>
          <w:p w:rsidR="00DB2D61"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382" w:type="dxa"/>
            <w:vMerge/>
            <w:tcBorders>
              <w:bottom w:val="single" w:sz="4" w:space="0" w:color="auto"/>
            </w:tcBorders>
          </w:tcPr>
          <w:p w:rsidR="00DB2D61"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8"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нет</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w:t>
            </w:r>
          </w:p>
        </w:tc>
      </w:tr>
    </w:tbl>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B2D61" w:rsidRPr="00E626F6" w:rsidRDefault="00DB2D61" w:rsidP="00DB2D6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в) проведение курсов повышения квалификации для преподавателей духовно-образовательных учреждений Республики Дагестан по вопросам организации учебного процесса, ознакомления с современными инновационными технологиями обучения при изучении </w:t>
      </w:r>
      <w:r w:rsidRPr="00E626F6">
        <w:rPr>
          <w:rFonts w:ascii="Times New Roman" w:eastAsiaTheme="minorEastAsia" w:hAnsi="Times New Roman" w:cs="Times New Roman"/>
          <w:sz w:val="28"/>
          <w:szCs w:val="28"/>
          <w:lang w:eastAsia="ru-RU"/>
        </w:rPr>
        <w:lastRenderedPageBreak/>
        <w:t>общеобразовательных дисциплин:</w:t>
      </w:r>
    </w:p>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382"/>
        <w:gridCol w:w="2268"/>
        <w:gridCol w:w="1134"/>
      </w:tblGrid>
      <w:tr w:rsidR="00DB2D61" w:rsidRPr="00E626F6" w:rsidTr="00324A24">
        <w:tc>
          <w:tcPr>
            <w:tcW w:w="567"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N </w:t>
            </w:r>
            <w:proofErr w:type="spellStart"/>
            <w:proofErr w:type="gramStart"/>
            <w:r w:rsidRPr="00E626F6">
              <w:rPr>
                <w:rFonts w:ascii="Times New Roman" w:eastAsiaTheme="minorEastAsia" w:hAnsi="Times New Roman" w:cs="Times New Roman"/>
                <w:sz w:val="28"/>
                <w:szCs w:val="28"/>
                <w:lang w:eastAsia="ru-RU"/>
              </w:rPr>
              <w:t>п</w:t>
            </w:r>
            <w:proofErr w:type="spellEnd"/>
            <w:proofErr w:type="gramEnd"/>
            <w:r w:rsidRPr="00E626F6">
              <w:rPr>
                <w:rFonts w:ascii="Times New Roman" w:eastAsiaTheme="minorEastAsia" w:hAnsi="Times New Roman" w:cs="Times New Roman"/>
                <w:sz w:val="28"/>
                <w:szCs w:val="28"/>
                <w:lang w:eastAsia="ru-RU"/>
              </w:rPr>
              <w:t>/</w:t>
            </w:r>
            <w:proofErr w:type="spellStart"/>
            <w:r w:rsidRPr="00E626F6">
              <w:rPr>
                <w:rFonts w:ascii="Times New Roman" w:eastAsiaTheme="minorEastAsia" w:hAnsi="Times New Roman" w:cs="Times New Roman"/>
                <w:sz w:val="28"/>
                <w:szCs w:val="28"/>
                <w:lang w:eastAsia="ru-RU"/>
              </w:rPr>
              <w:t>п</w:t>
            </w:r>
            <w:proofErr w:type="spellEnd"/>
          </w:p>
        </w:tc>
        <w:tc>
          <w:tcPr>
            <w:tcW w:w="5382"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Наименование критерия</w:t>
            </w:r>
          </w:p>
        </w:tc>
        <w:tc>
          <w:tcPr>
            <w:tcW w:w="2268"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Показатели</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Баллы</w:t>
            </w:r>
          </w:p>
        </w:tc>
      </w:tr>
      <w:tr w:rsidR="00DB2D61" w:rsidRPr="00E626F6" w:rsidTr="00324A24">
        <w:tc>
          <w:tcPr>
            <w:tcW w:w="56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c>
          <w:tcPr>
            <w:tcW w:w="5382"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Количество преподавателей духовных образовательных организаций, желающих пройти курсы повышения квалификации по вопросам организации учебного процесса, ознакомления с современными инновационными технологиями </w:t>
            </w:r>
            <w:hyperlink w:anchor="P239">
              <w:r w:rsidRPr="00E85725">
                <w:rPr>
                  <w:rFonts w:ascii="Times New Roman" w:eastAsiaTheme="minorEastAsia" w:hAnsi="Times New Roman" w:cs="Times New Roman"/>
                  <w:sz w:val="28"/>
                  <w:szCs w:val="28"/>
                  <w:lang w:eastAsia="ru-RU"/>
                </w:rPr>
                <w:t>&lt;**&gt;</w:t>
              </w:r>
            </w:hyperlink>
            <w:r w:rsidRPr="00E626F6">
              <w:rPr>
                <w:rFonts w:ascii="Times New Roman" w:eastAsiaTheme="minorEastAsia" w:hAnsi="Times New Roman" w:cs="Times New Roman"/>
                <w:sz w:val="28"/>
                <w:szCs w:val="28"/>
                <w:lang w:eastAsia="ru-RU"/>
              </w:rPr>
              <w:t xml:space="preserve"> обучения при изучении общеобразовательных дисциплин</w:t>
            </w:r>
          </w:p>
        </w:tc>
        <w:tc>
          <w:tcPr>
            <w:tcW w:w="2268" w:type="dxa"/>
            <w:tcBorders>
              <w:top w:val="single" w:sz="4" w:space="0" w:color="auto"/>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более 7 человек</w:t>
            </w:r>
          </w:p>
        </w:tc>
        <w:tc>
          <w:tcPr>
            <w:tcW w:w="1134" w:type="dxa"/>
            <w:tcBorders>
              <w:top w:val="single" w:sz="4" w:space="0" w:color="auto"/>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5</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382"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8" w:type="dxa"/>
            <w:tcBorders>
              <w:top w:val="nil"/>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5 до 7 человек</w:t>
            </w:r>
          </w:p>
        </w:tc>
        <w:tc>
          <w:tcPr>
            <w:tcW w:w="1134" w:type="dxa"/>
            <w:tcBorders>
              <w:top w:val="nil"/>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4</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382"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8" w:type="dxa"/>
            <w:tcBorders>
              <w:top w:val="nil"/>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2 до 5 человек</w:t>
            </w:r>
          </w:p>
        </w:tc>
        <w:tc>
          <w:tcPr>
            <w:tcW w:w="1134" w:type="dxa"/>
            <w:tcBorders>
              <w:top w:val="nil"/>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3</w:t>
            </w:r>
          </w:p>
        </w:tc>
      </w:tr>
      <w:tr w:rsidR="00DB2D61" w:rsidRPr="00E626F6" w:rsidTr="00324A24">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382"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8" w:type="dxa"/>
            <w:tcBorders>
              <w:top w:val="nil"/>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до 2 человек</w:t>
            </w:r>
          </w:p>
        </w:tc>
        <w:tc>
          <w:tcPr>
            <w:tcW w:w="1134" w:type="dxa"/>
            <w:tcBorders>
              <w:top w:val="nil"/>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0</w:t>
            </w:r>
          </w:p>
        </w:tc>
      </w:tr>
      <w:tr w:rsidR="00DB2D61" w:rsidRPr="00E626F6" w:rsidTr="00324A24">
        <w:tc>
          <w:tcPr>
            <w:tcW w:w="56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c>
          <w:tcPr>
            <w:tcW w:w="5382"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Количество учащихся и (или) студентов, которые будут охвачены занятиями по изучению общеобразовательных дисциплин под руководством преподавателей, прошедших курсы повышения квалификации по результатам использования субсидии</w:t>
            </w:r>
          </w:p>
        </w:tc>
        <w:tc>
          <w:tcPr>
            <w:tcW w:w="2268" w:type="dxa"/>
            <w:tcBorders>
              <w:top w:val="single" w:sz="4" w:space="0" w:color="auto"/>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более 30 человек</w:t>
            </w:r>
          </w:p>
        </w:tc>
        <w:tc>
          <w:tcPr>
            <w:tcW w:w="1134" w:type="dxa"/>
            <w:tcBorders>
              <w:top w:val="single" w:sz="4" w:space="0" w:color="auto"/>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382"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8" w:type="dxa"/>
            <w:tcBorders>
              <w:top w:val="nil"/>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20 до 30 человек</w:t>
            </w:r>
          </w:p>
        </w:tc>
        <w:tc>
          <w:tcPr>
            <w:tcW w:w="1134" w:type="dxa"/>
            <w:tcBorders>
              <w:top w:val="nil"/>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382"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8" w:type="dxa"/>
            <w:tcBorders>
              <w:top w:val="nil"/>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до 20 человек</w:t>
            </w:r>
          </w:p>
        </w:tc>
        <w:tc>
          <w:tcPr>
            <w:tcW w:w="1134" w:type="dxa"/>
            <w:tcBorders>
              <w:top w:val="nil"/>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0</w:t>
            </w:r>
          </w:p>
        </w:tc>
      </w:tr>
    </w:tbl>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B2D61" w:rsidRPr="00E626F6" w:rsidRDefault="00DB2D61" w:rsidP="00DB2D6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w:t>
      </w:r>
    </w:p>
    <w:p w:rsidR="00DB2D61" w:rsidRPr="00E626F6" w:rsidRDefault="00DB2D61" w:rsidP="00DB2D6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&lt;**&gt; Использование технологий дистанционного и (или) электронного обучения;</w:t>
      </w:r>
    </w:p>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B2D61" w:rsidRPr="00E626F6" w:rsidRDefault="00DB2D61" w:rsidP="00DB2D6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г) издание календаря религиозных праздников, религиозных памятных и знаменательных дат:</w:t>
      </w:r>
    </w:p>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957"/>
        <w:gridCol w:w="2693"/>
        <w:gridCol w:w="1134"/>
      </w:tblGrid>
      <w:tr w:rsidR="00DB2D61" w:rsidRPr="00E626F6" w:rsidTr="00324A24">
        <w:tc>
          <w:tcPr>
            <w:tcW w:w="567"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N </w:t>
            </w:r>
            <w:proofErr w:type="spellStart"/>
            <w:proofErr w:type="gramStart"/>
            <w:r w:rsidRPr="00E626F6">
              <w:rPr>
                <w:rFonts w:ascii="Times New Roman" w:eastAsiaTheme="minorEastAsia" w:hAnsi="Times New Roman" w:cs="Times New Roman"/>
                <w:sz w:val="28"/>
                <w:szCs w:val="28"/>
                <w:lang w:eastAsia="ru-RU"/>
              </w:rPr>
              <w:t>п</w:t>
            </w:r>
            <w:proofErr w:type="spellEnd"/>
            <w:proofErr w:type="gramEnd"/>
            <w:r w:rsidRPr="00E626F6">
              <w:rPr>
                <w:rFonts w:ascii="Times New Roman" w:eastAsiaTheme="minorEastAsia" w:hAnsi="Times New Roman" w:cs="Times New Roman"/>
                <w:sz w:val="28"/>
                <w:szCs w:val="28"/>
                <w:lang w:eastAsia="ru-RU"/>
              </w:rPr>
              <w:t>/</w:t>
            </w:r>
            <w:proofErr w:type="spellStart"/>
            <w:r w:rsidRPr="00E626F6">
              <w:rPr>
                <w:rFonts w:ascii="Times New Roman" w:eastAsiaTheme="minorEastAsia" w:hAnsi="Times New Roman" w:cs="Times New Roman"/>
                <w:sz w:val="28"/>
                <w:szCs w:val="28"/>
                <w:lang w:eastAsia="ru-RU"/>
              </w:rPr>
              <w:t>п</w:t>
            </w:r>
            <w:proofErr w:type="spellEnd"/>
          </w:p>
        </w:tc>
        <w:tc>
          <w:tcPr>
            <w:tcW w:w="4957"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Наименование критерия</w:t>
            </w:r>
          </w:p>
        </w:tc>
        <w:tc>
          <w:tcPr>
            <w:tcW w:w="2693"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Показатели</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Баллы</w:t>
            </w:r>
          </w:p>
        </w:tc>
      </w:tr>
      <w:tr w:rsidR="00DB2D61" w:rsidRPr="00E626F6" w:rsidTr="00324A24">
        <w:tc>
          <w:tcPr>
            <w:tcW w:w="56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c>
          <w:tcPr>
            <w:tcW w:w="495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Наличие в календаре тематических блоков (справок), посвященных крупным религиозным праздникам</w:t>
            </w:r>
          </w:p>
        </w:tc>
        <w:tc>
          <w:tcPr>
            <w:tcW w:w="2693" w:type="dxa"/>
            <w:tcBorders>
              <w:top w:val="single" w:sz="4" w:space="0" w:color="auto"/>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 и более тематических блоков</w:t>
            </w:r>
          </w:p>
        </w:tc>
        <w:tc>
          <w:tcPr>
            <w:tcW w:w="1134" w:type="dxa"/>
            <w:tcBorders>
              <w:top w:val="single" w:sz="4" w:space="0" w:color="auto"/>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95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693" w:type="dxa"/>
            <w:tcBorders>
              <w:top w:val="nil"/>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один тематический блок</w:t>
            </w:r>
          </w:p>
        </w:tc>
        <w:tc>
          <w:tcPr>
            <w:tcW w:w="1134" w:type="dxa"/>
            <w:tcBorders>
              <w:top w:val="nil"/>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r>
      <w:tr w:rsidR="00DB2D61" w:rsidRPr="00E626F6" w:rsidTr="00324A24">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95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693" w:type="dxa"/>
            <w:tcBorders>
              <w:top w:val="nil"/>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нет</w:t>
            </w:r>
          </w:p>
        </w:tc>
        <w:tc>
          <w:tcPr>
            <w:tcW w:w="1134" w:type="dxa"/>
            <w:tcBorders>
              <w:top w:val="nil"/>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0</w:t>
            </w:r>
          </w:p>
        </w:tc>
      </w:tr>
      <w:tr w:rsidR="00DB2D61" w:rsidRPr="00E626F6" w:rsidTr="00324A24">
        <w:tc>
          <w:tcPr>
            <w:tcW w:w="56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c>
          <w:tcPr>
            <w:tcW w:w="495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Наличие в календаре цветных фотографий религиозных объектов, находящихся на территории </w:t>
            </w:r>
            <w:r w:rsidRPr="00E626F6">
              <w:rPr>
                <w:rFonts w:ascii="Times New Roman" w:eastAsiaTheme="minorEastAsia" w:hAnsi="Times New Roman" w:cs="Times New Roman"/>
                <w:sz w:val="28"/>
                <w:szCs w:val="28"/>
                <w:lang w:eastAsia="ru-RU"/>
              </w:rPr>
              <w:lastRenderedPageBreak/>
              <w:t>Республики Дагестан, и (или) богослужений на территории Республики Дагестан</w:t>
            </w:r>
          </w:p>
        </w:tc>
        <w:tc>
          <w:tcPr>
            <w:tcW w:w="2693" w:type="dxa"/>
            <w:tcBorders>
              <w:top w:val="single" w:sz="4" w:space="0" w:color="auto"/>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lastRenderedPageBreak/>
              <w:t>2 и более фотографий</w:t>
            </w:r>
          </w:p>
        </w:tc>
        <w:tc>
          <w:tcPr>
            <w:tcW w:w="1134" w:type="dxa"/>
            <w:tcBorders>
              <w:top w:val="single" w:sz="4" w:space="0" w:color="auto"/>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95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693" w:type="dxa"/>
            <w:tcBorders>
              <w:top w:val="nil"/>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одна фотография</w:t>
            </w:r>
          </w:p>
        </w:tc>
        <w:tc>
          <w:tcPr>
            <w:tcW w:w="1134" w:type="dxa"/>
            <w:tcBorders>
              <w:top w:val="nil"/>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95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693" w:type="dxa"/>
            <w:tcBorders>
              <w:top w:val="nil"/>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нет</w:t>
            </w:r>
          </w:p>
        </w:tc>
        <w:tc>
          <w:tcPr>
            <w:tcW w:w="1134" w:type="dxa"/>
            <w:tcBorders>
              <w:top w:val="nil"/>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0</w:t>
            </w:r>
          </w:p>
        </w:tc>
      </w:tr>
    </w:tbl>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B2D61" w:rsidRPr="00E626F6" w:rsidRDefault="00DB2D61" w:rsidP="00DB2D6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spellStart"/>
      <w:r w:rsidRPr="00E626F6">
        <w:rPr>
          <w:rFonts w:ascii="Times New Roman" w:eastAsiaTheme="minorEastAsia" w:hAnsi="Times New Roman" w:cs="Times New Roman"/>
          <w:sz w:val="28"/>
          <w:szCs w:val="28"/>
          <w:lang w:eastAsia="ru-RU"/>
        </w:rPr>
        <w:t>д</w:t>
      </w:r>
      <w:proofErr w:type="spellEnd"/>
      <w:r w:rsidRPr="00E626F6">
        <w:rPr>
          <w:rFonts w:ascii="Times New Roman" w:eastAsiaTheme="minorEastAsia" w:hAnsi="Times New Roman" w:cs="Times New Roman"/>
          <w:sz w:val="28"/>
          <w:szCs w:val="28"/>
          <w:lang w:eastAsia="ru-RU"/>
        </w:rPr>
        <w:t>) обучение студентов и учащихся духовно-образовательных учреждений Республики Дагестан рабочим профессиям:</w:t>
      </w:r>
    </w:p>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098"/>
        <w:gridCol w:w="2552"/>
        <w:gridCol w:w="1134"/>
      </w:tblGrid>
      <w:tr w:rsidR="00DB2D61" w:rsidRPr="00E626F6" w:rsidTr="00324A24">
        <w:tc>
          <w:tcPr>
            <w:tcW w:w="567"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N </w:t>
            </w:r>
            <w:proofErr w:type="spellStart"/>
            <w:proofErr w:type="gramStart"/>
            <w:r w:rsidRPr="00E626F6">
              <w:rPr>
                <w:rFonts w:ascii="Times New Roman" w:eastAsiaTheme="minorEastAsia" w:hAnsi="Times New Roman" w:cs="Times New Roman"/>
                <w:sz w:val="28"/>
                <w:szCs w:val="28"/>
                <w:lang w:eastAsia="ru-RU"/>
              </w:rPr>
              <w:t>п</w:t>
            </w:r>
            <w:proofErr w:type="spellEnd"/>
            <w:proofErr w:type="gramEnd"/>
            <w:r w:rsidRPr="00E626F6">
              <w:rPr>
                <w:rFonts w:ascii="Times New Roman" w:eastAsiaTheme="minorEastAsia" w:hAnsi="Times New Roman" w:cs="Times New Roman"/>
                <w:sz w:val="28"/>
                <w:szCs w:val="28"/>
                <w:lang w:eastAsia="ru-RU"/>
              </w:rPr>
              <w:t>/</w:t>
            </w:r>
            <w:proofErr w:type="spellStart"/>
            <w:r w:rsidRPr="00E626F6">
              <w:rPr>
                <w:rFonts w:ascii="Times New Roman" w:eastAsiaTheme="minorEastAsia" w:hAnsi="Times New Roman" w:cs="Times New Roman"/>
                <w:sz w:val="28"/>
                <w:szCs w:val="28"/>
                <w:lang w:eastAsia="ru-RU"/>
              </w:rPr>
              <w:t>п</w:t>
            </w:r>
            <w:proofErr w:type="spellEnd"/>
          </w:p>
        </w:tc>
        <w:tc>
          <w:tcPr>
            <w:tcW w:w="5098"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Наименование критерия</w:t>
            </w:r>
          </w:p>
        </w:tc>
        <w:tc>
          <w:tcPr>
            <w:tcW w:w="2552"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Показатели</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Баллы</w:t>
            </w:r>
          </w:p>
        </w:tc>
      </w:tr>
      <w:tr w:rsidR="00DB2D61" w:rsidRPr="00E626F6" w:rsidTr="00324A24">
        <w:tc>
          <w:tcPr>
            <w:tcW w:w="56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c>
          <w:tcPr>
            <w:tcW w:w="5098"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Разнообразие рабочих профессий </w:t>
            </w:r>
            <w:hyperlink w:anchor="P290">
              <w:r w:rsidRPr="00E85725">
                <w:rPr>
                  <w:rFonts w:ascii="Times New Roman" w:eastAsiaTheme="minorEastAsia" w:hAnsi="Times New Roman" w:cs="Times New Roman"/>
                  <w:sz w:val="28"/>
                  <w:szCs w:val="28"/>
                  <w:lang w:eastAsia="ru-RU"/>
                </w:rPr>
                <w:t>&lt;***&gt;</w:t>
              </w:r>
            </w:hyperlink>
            <w:r w:rsidRPr="00E626F6">
              <w:rPr>
                <w:rFonts w:ascii="Times New Roman" w:eastAsiaTheme="minorEastAsia" w:hAnsi="Times New Roman" w:cs="Times New Roman"/>
                <w:sz w:val="28"/>
                <w:szCs w:val="28"/>
                <w:lang w:eastAsia="ru-RU"/>
              </w:rPr>
              <w:t>, по которым планируется провести обучение рабочим профессиям</w:t>
            </w:r>
          </w:p>
        </w:tc>
        <w:tc>
          <w:tcPr>
            <w:tcW w:w="2552"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3 и более профессий</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3</w:t>
            </w:r>
          </w:p>
        </w:tc>
      </w:tr>
      <w:tr w:rsidR="00DB2D61" w:rsidRPr="00E626F6" w:rsidTr="00324A24">
        <w:tblPrEx>
          <w:tblBorders>
            <w:insideH w:val="none" w:sz="0" w:space="0" w:color="auto"/>
          </w:tblBorders>
        </w:tblPrEx>
        <w:trPr>
          <w:trHeight w:val="570"/>
        </w:trPr>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8"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52" w:type="dxa"/>
            <w:vMerge w:val="restart"/>
            <w:tcBorders>
              <w:top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 профессии</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8"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52" w:type="dxa"/>
            <w:vMerge/>
            <w:tcBorders>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8"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52" w:type="dxa"/>
            <w:tcBorders>
              <w:top w:val="single" w:sz="4" w:space="0" w:color="auto"/>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134" w:type="dxa"/>
            <w:tcBorders>
              <w:top w:val="single" w:sz="4" w:space="0" w:color="auto"/>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DB2D61" w:rsidRPr="00E626F6" w:rsidTr="00324A24">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8"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52" w:type="dxa"/>
            <w:tcBorders>
              <w:top w:val="nil"/>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одна профессия</w:t>
            </w:r>
          </w:p>
        </w:tc>
        <w:tc>
          <w:tcPr>
            <w:tcW w:w="1134" w:type="dxa"/>
            <w:tcBorders>
              <w:top w:val="nil"/>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r>
      <w:tr w:rsidR="00DB2D61" w:rsidRPr="00E626F6" w:rsidTr="00324A24">
        <w:tc>
          <w:tcPr>
            <w:tcW w:w="56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c>
          <w:tcPr>
            <w:tcW w:w="5098"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Общий охват студентов и учащихся духовных образовательных учреждений, которых планируется обучить рабочим профессиям</w:t>
            </w:r>
          </w:p>
        </w:tc>
        <w:tc>
          <w:tcPr>
            <w:tcW w:w="2552"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80 и более человек</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3</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8"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52"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51 до 80 человек</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8"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52"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21 до 50 человек</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8"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52"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до 20 человек</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0</w:t>
            </w:r>
          </w:p>
        </w:tc>
      </w:tr>
    </w:tbl>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B2D61" w:rsidRPr="00E626F6" w:rsidRDefault="00DB2D61" w:rsidP="00DB2D6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w:t>
      </w:r>
    </w:p>
    <w:p w:rsidR="00DB2D61" w:rsidRPr="00E626F6" w:rsidRDefault="00DB2D61" w:rsidP="00DB2D6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&lt;***&gt; Приоритетное обучение таким рабочим профессиям, как сварщик, токарь, кровельщик, мастер общестроительных работ, </w:t>
      </w:r>
      <w:proofErr w:type="spellStart"/>
      <w:r w:rsidRPr="00E626F6">
        <w:rPr>
          <w:rFonts w:ascii="Times New Roman" w:eastAsiaTheme="minorEastAsia" w:hAnsi="Times New Roman" w:cs="Times New Roman"/>
          <w:sz w:val="28"/>
          <w:szCs w:val="28"/>
          <w:lang w:eastAsia="ru-RU"/>
        </w:rPr>
        <w:t>автослесарь-автомеханик</w:t>
      </w:r>
      <w:proofErr w:type="spellEnd"/>
      <w:r w:rsidRPr="00E626F6">
        <w:rPr>
          <w:rFonts w:ascii="Times New Roman" w:eastAsiaTheme="minorEastAsia" w:hAnsi="Times New Roman" w:cs="Times New Roman"/>
          <w:sz w:val="28"/>
          <w:szCs w:val="28"/>
          <w:lang w:eastAsia="ru-RU"/>
        </w:rPr>
        <w:t>, электромонтер, мастер отделочных работ;</w:t>
      </w:r>
    </w:p>
    <w:p w:rsidR="00DB2D61" w:rsidRPr="00E626F6" w:rsidRDefault="00DB2D61" w:rsidP="00DB2D6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е) издание религиозной литературы, направленной на духовно-нравственное, патриотическое воспитание, противодействие идеологии экстремизма:</w:t>
      </w:r>
    </w:p>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098"/>
        <w:gridCol w:w="2552"/>
        <w:gridCol w:w="1134"/>
      </w:tblGrid>
      <w:tr w:rsidR="00DB2D61" w:rsidRPr="00E626F6" w:rsidTr="00324A24">
        <w:tc>
          <w:tcPr>
            <w:tcW w:w="567"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N </w:t>
            </w:r>
            <w:proofErr w:type="spellStart"/>
            <w:proofErr w:type="gramStart"/>
            <w:r w:rsidRPr="00E626F6">
              <w:rPr>
                <w:rFonts w:ascii="Times New Roman" w:eastAsiaTheme="minorEastAsia" w:hAnsi="Times New Roman" w:cs="Times New Roman"/>
                <w:sz w:val="28"/>
                <w:szCs w:val="28"/>
                <w:lang w:eastAsia="ru-RU"/>
              </w:rPr>
              <w:t>п</w:t>
            </w:r>
            <w:proofErr w:type="spellEnd"/>
            <w:proofErr w:type="gramEnd"/>
            <w:r w:rsidRPr="00E626F6">
              <w:rPr>
                <w:rFonts w:ascii="Times New Roman" w:eastAsiaTheme="minorEastAsia" w:hAnsi="Times New Roman" w:cs="Times New Roman"/>
                <w:sz w:val="28"/>
                <w:szCs w:val="28"/>
                <w:lang w:eastAsia="ru-RU"/>
              </w:rPr>
              <w:t>/</w:t>
            </w:r>
            <w:proofErr w:type="spellStart"/>
            <w:r w:rsidRPr="00E626F6">
              <w:rPr>
                <w:rFonts w:ascii="Times New Roman" w:eastAsiaTheme="minorEastAsia" w:hAnsi="Times New Roman" w:cs="Times New Roman"/>
                <w:sz w:val="28"/>
                <w:szCs w:val="28"/>
                <w:lang w:eastAsia="ru-RU"/>
              </w:rPr>
              <w:t>п</w:t>
            </w:r>
            <w:proofErr w:type="spellEnd"/>
          </w:p>
        </w:tc>
        <w:tc>
          <w:tcPr>
            <w:tcW w:w="5098"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Наименование критерия</w:t>
            </w:r>
          </w:p>
        </w:tc>
        <w:tc>
          <w:tcPr>
            <w:tcW w:w="2552"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Показатели</w:t>
            </w:r>
          </w:p>
        </w:tc>
        <w:tc>
          <w:tcPr>
            <w:tcW w:w="1134" w:type="dxa"/>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Баллы</w:t>
            </w:r>
          </w:p>
        </w:tc>
      </w:tr>
      <w:tr w:rsidR="00DB2D61" w:rsidRPr="00E626F6" w:rsidTr="00324A24">
        <w:tc>
          <w:tcPr>
            <w:tcW w:w="56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c>
          <w:tcPr>
            <w:tcW w:w="5098"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Форма исполнения</w:t>
            </w:r>
          </w:p>
        </w:tc>
        <w:tc>
          <w:tcPr>
            <w:tcW w:w="2552" w:type="dxa"/>
            <w:tcBorders>
              <w:top w:val="single" w:sz="4" w:space="0" w:color="auto"/>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книга</w:t>
            </w:r>
          </w:p>
        </w:tc>
        <w:tc>
          <w:tcPr>
            <w:tcW w:w="1134" w:type="dxa"/>
            <w:tcBorders>
              <w:top w:val="single" w:sz="4" w:space="0" w:color="auto"/>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3</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8"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52" w:type="dxa"/>
            <w:tcBorders>
              <w:top w:val="nil"/>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брошюра</w:t>
            </w:r>
          </w:p>
        </w:tc>
        <w:tc>
          <w:tcPr>
            <w:tcW w:w="1134" w:type="dxa"/>
            <w:tcBorders>
              <w:top w:val="nil"/>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r>
      <w:tr w:rsidR="00DB2D61" w:rsidRPr="00E626F6" w:rsidTr="00324A24">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8"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52" w:type="dxa"/>
            <w:tcBorders>
              <w:top w:val="nil"/>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иное</w:t>
            </w:r>
          </w:p>
        </w:tc>
        <w:tc>
          <w:tcPr>
            <w:tcW w:w="1134" w:type="dxa"/>
            <w:tcBorders>
              <w:top w:val="nil"/>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0</w:t>
            </w:r>
          </w:p>
        </w:tc>
      </w:tr>
      <w:tr w:rsidR="00DB2D61" w:rsidRPr="00E626F6" w:rsidTr="00324A24">
        <w:tc>
          <w:tcPr>
            <w:tcW w:w="567"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c>
          <w:tcPr>
            <w:tcW w:w="5098" w:type="dxa"/>
            <w:vMerge w:val="restart"/>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Объем в страницах</w:t>
            </w:r>
          </w:p>
        </w:tc>
        <w:tc>
          <w:tcPr>
            <w:tcW w:w="2552" w:type="dxa"/>
            <w:tcBorders>
              <w:top w:val="single" w:sz="4" w:space="0" w:color="auto"/>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50</w:t>
            </w:r>
          </w:p>
        </w:tc>
        <w:tc>
          <w:tcPr>
            <w:tcW w:w="1134" w:type="dxa"/>
            <w:tcBorders>
              <w:top w:val="single" w:sz="4" w:space="0" w:color="auto"/>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2</w:t>
            </w:r>
          </w:p>
        </w:tc>
      </w:tr>
      <w:tr w:rsidR="00DB2D61" w:rsidRPr="00E626F6" w:rsidTr="00324A24">
        <w:tblPrEx>
          <w:tblBorders>
            <w:insideH w:val="none" w:sz="0" w:space="0" w:color="auto"/>
          </w:tblBorders>
        </w:tblPrEx>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8"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52" w:type="dxa"/>
            <w:tcBorders>
              <w:top w:val="nil"/>
              <w:bottom w:val="nil"/>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от 20 до 50</w:t>
            </w:r>
          </w:p>
        </w:tc>
        <w:tc>
          <w:tcPr>
            <w:tcW w:w="1134" w:type="dxa"/>
            <w:tcBorders>
              <w:top w:val="nil"/>
              <w:bottom w:val="nil"/>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r>
      <w:tr w:rsidR="00DB2D61" w:rsidRPr="00E626F6" w:rsidTr="00324A24">
        <w:tblPrEx>
          <w:tblBorders>
            <w:insideH w:val="none" w:sz="0" w:space="0" w:color="auto"/>
          </w:tblBorders>
        </w:tblPrEx>
        <w:trPr>
          <w:trHeight w:val="20"/>
        </w:trPr>
        <w:tc>
          <w:tcPr>
            <w:tcW w:w="567"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8" w:type="dxa"/>
            <w:vMerge/>
            <w:tcBorders>
              <w:top w:val="single" w:sz="4" w:space="0" w:color="auto"/>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52" w:type="dxa"/>
            <w:tcBorders>
              <w:top w:val="nil"/>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до 20</w:t>
            </w:r>
          </w:p>
        </w:tc>
        <w:tc>
          <w:tcPr>
            <w:tcW w:w="1134" w:type="dxa"/>
            <w:tcBorders>
              <w:top w:val="nil"/>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0</w:t>
            </w:r>
          </w:p>
        </w:tc>
      </w:tr>
    </w:tbl>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B2D61" w:rsidRPr="00E626F6" w:rsidRDefault="00DB2D61" w:rsidP="00DB2D6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ж) преподавание в духовных образовательных организациях общеобразовательных дисциплин:</w:t>
      </w:r>
    </w:p>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098"/>
        <w:gridCol w:w="2552"/>
        <w:gridCol w:w="1134"/>
      </w:tblGrid>
      <w:tr w:rsidR="00DB2D61" w:rsidRPr="00E626F6" w:rsidTr="00324A24">
        <w:tc>
          <w:tcPr>
            <w:tcW w:w="567" w:type="dxa"/>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N </w:t>
            </w:r>
            <w:proofErr w:type="spellStart"/>
            <w:proofErr w:type="gramStart"/>
            <w:r w:rsidRPr="00E626F6">
              <w:rPr>
                <w:rFonts w:ascii="Times New Roman" w:eastAsiaTheme="minorEastAsia" w:hAnsi="Times New Roman" w:cs="Times New Roman"/>
                <w:sz w:val="28"/>
                <w:szCs w:val="28"/>
                <w:lang w:eastAsia="ru-RU"/>
              </w:rPr>
              <w:t>п</w:t>
            </w:r>
            <w:proofErr w:type="spellEnd"/>
            <w:proofErr w:type="gramEnd"/>
            <w:r w:rsidRPr="00E626F6">
              <w:rPr>
                <w:rFonts w:ascii="Times New Roman" w:eastAsiaTheme="minorEastAsia" w:hAnsi="Times New Roman" w:cs="Times New Roman"/>
                <w:sz w:val="28"/>
                <w:szCs w:val="28"/>
                <w:lang w:eastAsia="ru-RU"/>
              </w:rPr>
              <w:t>/</w:t>
            </w:r>
            <w:proofErr w:type="spellStart"/>
            <w:r w:rsidRPr="00E626F6">
              <w:rPr>
                <w:rFonts w:ascii="Times New Roman" w:eastAsiaTheme="minorEastAsia" w:hAnsi="Times New Roman" w:cs="Times New Roman"/>
                <w:sz w:val="28"/>
                <w:szCs w:val="28"/>
                <w:lang w:eastAsia="ru-RU"/>
              </w:rPr>
              <w:t>п</w:t>
            </w:r>
            <w:proofErr w:type="spellEnd"/>
          </w:p>
        </w:tc>
        <w:tc>
          <w:tcPr>
            <w:tcW w:w="5098" w:type="dxa"/>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Наименование критерия</w:t>
            </w:r>
          </w:p>
        </w:tc>
        <w:tc>
          <w:tcPr>
            <w:tcW w:w="2552" w:type="dxa"/>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Показатели</w:t>
            </w:r>
          </w:p>
        </w:tc>
        <w:tc>
          <w:tcPr>
            <w:tcW w:w="1134" w:type="dxa"/>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Баллы</w:t>
            </w:r>
          </w:p>
        </w:tc>
      </w:tr>
      <w:tr w:rsidR="00DB2D61" w:rsidRPr="00E626F6" w:rsidTr="00324A24">
        <w:trPr>
          <w:trHeight w:val="585"/>
        </w:trPr>
        <w:tc>
          <w:tcPr>
            <w:tcW w:w="567" w:type="dxa"/>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c>
          <w:tcPr>
            <w:tcW w:w="5098" w:type="dxa"/>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Наличие действующей лицензии на </w:t>
            </w:r>
            <w:proofErr w:type="gramStart"/>
            <w:r w:rsidRPr="00E626F6">
              <w:rPr>
                <w:rFonts w:ascii="Times New Roman" w:eastAsiaTheme="minorEastAsia" w:hAnsi="Times New Roman" w:cs="Times New Roman"/>
                <w:sz w:val="28"/>
                <w:szCs w:val="28"/>
                <w:lang w:eastAsia="ru-RU"/>
              </w:rPr>
              <w:t>право ведения</w:t>
            </w:r>
            <w:proofErr w:type="gramEnd"/>
            <w:r w:rsidRPr="00E626F6">
              <w:rPr>
                <w:rFonts w:ascii="Times New Roman" w:eastAsiaTheme="minorEastAsia" w:hAnsi="Times New Roman" w:cs="Times New Roman"/>
                <w:sz w:val="28"/>
                <w:szCs w:val="28"/>
                <w:lang w:eastAsia="ru-RU"/>
              </w:rPr>
              <w:t xml:space="preserve"> образовательной </w:t>
            </w:r>
          </w:p>
        </w:tc>
        <w:tc>
          <w:tcPr>
            <w:tcW w:w="2552" w:type="dxa"/>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да</w:t>
            </w:r>
          </w:p>
        </w:tc>
        <w:tc>
          <w:tcPr>
            <w:tcW w:w="1134" w:type="dxa"/>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3</w:t>
            </w:r>
          </w:p>
        </w:tc>
      </w:tr>
      <w:tr w:rsidR="00DB2D61" w:rsidRPr="00E626F6" w:rsidTr="00324A24">
        <w:tblPrEx>
          <w:tblBorders>
            <w:insideH w:val="nil"/>
          </w:tblBorders>
        </w:tblPrEx>
        <w:tc>
          <w:tcPr>
            <w:tcW w:w="567" w:type="dxa"/>
            <w:tcBorders>
              <w:top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5098" w:type="dxa"/>
            <w:tcBorders>
              <w:top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деятельности</w:t>
            </w:r>
          </w:p>
        </w:tc>
        <w:tc>
          <w:tcPr>
            <w:tcW w:w="2552" w:type="dxa"/>
            <w:tcBorders>
              <w:top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нет</w:t>
            </w:r>
          </w:p>
        </w:tc>
        <w:tc>
          <w:tcPr>
            <w:tcW w:w="1134" w:type="dxa"/>
            <w:tcBorders>
              <w:top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0</w:t>
            </w:r>
          </w:p>
        </w:tc>
      </w:tr>
    </w:tbl>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B2D61" w:rsidRPr="00E626F6" w:rsidRDefault="00DB2D61" w:rsidP="00DB2D6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spellStart"/>
      <w:r w:rsidRPr="00E626F6">
        <w:rPr>
          <w:rFonts w:ascii="Times New Roman" w:eastAsiaTheme="minorEastAsia" w:hAnsi="Times New Roman" w:cs="Times New Roman"/>
          <w:sz w:val="28"/>
          <w:szCs w:val="28"/>
          <w:lang w:eastAsia="ru-RU"/>
        </w:rPr>
        <w:t>з</w:t>
      </w:r>
      <w:proofErr w:type="spellEnd"/>
      <w:r w:rsidRPr="00E626F6">
        <w:rPr>
          <w:rFonts w:ascii="Times New Roman" w:eastAsiaTheme="minorEastAsia" w:hAnsi="Times New Roman" w:cs="Times New Roman"/>
          <w:sz w:val="28"/>
          <w:szCs w:val="28"/>
          <w:lang w:eastAsia="ru-RU"/>
        </w:rPr>
        <w:t>) проведение ежегодного республиканского конкурса среди учащихся духовных образовательных организаций на лучшее знание законодательства в области государственно-конфессиональных отношений и мировых религий:</w:t>
      </w:r>
    </w:p>
    <w:p w:rsidR="00DB2D61" w:rsidRPr="00E626F6" w:rsidRDefault="00DB2D61" w:rsidP="00DB2D6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098"/>
        <w:gridCol w:w="2552"/>
        <w:gridCol w:w="1134"/>
      </w:tblGrid>
      <w:tr w:rsidR="00DB2D61" w:rsidRPr="00E626F6" w:rsidTr="00324A24">
        <w:tc>
          <w:tcPr>
            <w:tcW w:w="567" w:type="dxa"/>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 xml:space="preserve">N </w:t>
            </w:r>
            <w:proofErr w:type="spellStart"/>
            <w:proofErr w:type="gramStart"/>
            <w:r w:rsidRPr="00E626F6">
              <w:rPr>
                <w:rFonts w:ascii="Times New Roman" w:eastAsiaTheme="minorEastAsia" w:hAnsi="Times New Roman" w:cs="Times New Roman"/>
                <w:sz w:val="28"/>
                <w:szCs w:val="28"/>
                <w:lang w:eastAsia="ru-RU"/>
              </w:rPr>
              <w:t>п</w:t>
            </w:r>
            <w:proofErr w:type="spellEnd"/>
            <w:proofErr w:type="gramEnd"/>
            <w:r w:rsidRPr="00E626F6">
              <w:rPr>
                <w:rFonts w:ascii="Times New Roman" w:eastAsiaTheme="minorEastAsia" w:hAnsi="Times New Roman" w:cs="Times New Roman"/>
                <w:sz w:val="28"/>
                <w:szCs w:val="28"/>
                <w:lang w:eastAsia="ru-RU"/>
              </w:rPr>
              <w:t>/</w:t>
            </w:r>
            <w:proofErr w:type="spellStart"/>
            <w:r w:rsidRPr="00E626F6">
              <w:rPr>
                <w:rFonts w:ascii="Times New Roman" w:eastAsiaTheme="minorEastAsia" w:hAnsi="Times New Roman" w:cs="Times New Roman"/>
                <w:sz w:val="28"/>
                <w:szCs w:val="28"/>
                <w:lang w:eastAsia="ru-RU"/>
              </w:rPr>
              <w:t>п</w:t>
            </w:r>
            <w:proofErr w:type="spellEnd"/>
          </w:p>
        </w:tc>
        <w:tc>
          <w:tcPr>
            <w:tcW w:w="5098" w:type="dxa"/>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Наименование критерия</w:t>
            </w:r>
          </w:p>
        </w:tc>
        <w:tc>
          <w:tcPr>
            <w:tcW w:w="2552" w:type="dxa"/>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Показатели</w:t>
            </w:r>
          </w:p>
        </w:tc>
        <w:tc>
          <w:tcPr>
            <w:tcW w:w="1134" w:type="dxa"/>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Баллы</w:t>
            </w:r>
          </w:p>
        </w:tc>
      </w:tr>
      <w:tr w:rsidR="00DB2D61" w:rsidRPr="00E626F6" w:rsidTr="00324A24">
        <w:tc>
          <w:tcPr>
            <w:tcW w:w="567" w:type="dxa"/>
            <w:vMerge w:val="restart"/>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1.</w:t>
            </w:r>
          </w:p>
        </w:tc>
        <w:tc>
          <w:tcPr>
            <w:tcW w:w="5098" w:type="dxa"/>
            <w:vMerge w:val="restart"/>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Охват учащихся духовных образовательных организаций</w:t>
            </w:r>
          </w:p>
        </w:tc>
        <w:tc>
          <w:tcPr>
            <w:tcW w:w="2552" w:type="dxa"/>
            <w:tcBorders>
              <w:bottom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600 и более человек</w:t>
            </w:r>
          </w:p>
        </w:tc>
        <w:tc>
          <w:tcPr>
            <w:tcW w:w="1134" w:type="dxa"/>
            <w:tcBorders>
              <w:bottom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3</w:t>
            </w:r>
          </w:p>
        </w:tc>
      </w:tr>
      <w:tr w:rsidR="00DB2D61" w:rsidRPr="00E626F6" w:rsidTr="00324A24">
        <w:tblPrEx>
          <w:tblBorders>
            <w:insideH w:val="nil"/>
          </w:tblBorders>
        </w:tblPrEx>
        <w:tc>
          <w:tcPr>
            <w:tcW w:w="567" w:type="dxa"/>
            <w:vMerge/>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8" w:type="dxa"/>
            <w:vMerge/>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552" w:type="dxa"/>
            <w:tcBorders>
              <w:top w:val="single" w:sz="4" w:space="0" w:color="auto"/>
            </w:tcBorders>
          </w:tcPr>
          <w:p w:rsidR="00DB2D61" w:rsidRPr="00E626F6" w:rsidRDefault="00DB2D61" w:rsidP="00324A24">
            <w:pPr>
              <w:widowControl w:val="0"/>
              <w:autoSpaceDE w:val="0"/>
              <w:autoSpaceDN w:val="0"/>
              <w:spacing w:after="0" w:line="240" w:lineRule="auto"/>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до 600 человек</w:t>
            </w:r>
          </w:p>
        </w:tc>
        <w:tc>
          <w:tcPr>
            <w:tcW w:w="1134" w:type="dxa"/>
            <w:tcBorders>
              <w:top w:val="single" w:sz="4" w:space="0" w:color="auto"/>
            </w:tcBorders>
          </w:tcPr>
          <w:p w:rsidR="00DB2D61" w:rsidRPr="00E626F6" w:rsidRDefault="00DB2D61" w:rsidP="00324A2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E626F6">
              <w:rPr>
                <w:rFonts w:ascii="Times New Roman" w:eastAsiaTheme="minorEastAsia" w:hAnsi="Times New Roman" w:cs="Times New Roman"/>
                <w:sz w:val="28"/>
                <w:szCs w:val="28"/>
                <w:lang w:eastAsia="ru-RU"/>
              </w:rPr>
              <w:t>0</w:t>
            </w:r>
          </w:p>
        </w:tc>
      </w:tr>
    </w:tbl>
    <w:p w:rsidR="00DB2D61" w:rsidRDefault="00DB2D61" w:rsidP="00DB2D61">
      <w:pPr>
        <w:pStyle w:val="ConsPlusNormal"/>
        <w:jc w:val="both"/>
        <w:rPr>
          <w:rFonts w:ascii="Times New Roman" w:hAnsi="Times New Roman" w:cs="Times New Roman"/>
          <w:sz w:val="28"/>
          <w:szCs w:val="28"/>
        </w:rPr>
      </w:pP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39. </w:t>
      </w:r>
      <w:r w:rsidRPr="003330A9">
        <w:rPr>
          <w:rFonts w:ascii="Times New Roman" w:hAnsi="Times New Roman" w:cs="Times New Roman"/>
          <w:sz w:val="28"/>
          <w:szCs w:val="28"/>
        </w:rPr>
        <w:t>Для участия в конкурсе заявитель</w:t>
      </w:r>
      <w:r>
        <w:rPr>
          <w:rFonts w:ascii="Times New Roman" w:hAnsi="Times New Roman" w:cs="Times New Roman"/>
          <w:sz w:val="28"/>
          <w:szCs w:val="28"/>
        </w:rPr>
        <w:t xml:space="preserve"> </w:t>
      </w:r>
      <w:r w:rsidRPr="003330A9">
        <w:rPr>
          <w:rFonts w:ascii="Times New Roman" w:hAnsi="Times New Roman" w:cs="Times New Roman"/>
          <w:sz w:val="28"/>
          <w:szCs w:val="28"/>
        </w:rPr>
        <w:t xml:space="preserve"> </w:t>
      </w:r>
      <w:r w:rsidRPr="00DC2D43">
        <w:rPr>
          <w:rFonts w:ascii="Times New Roman" w:hAnsi="Times New Roman" w:cs="Times New Roman"/>
          <w:sz w:val="28"/>
          <w:szCs w:val="28"/>
        </w:rPr>
        <w:t xml:space="preserve">подает заявку в письменной или электронной форме с </w:t>
      </w:r>
      <w:r w:rsidRPr="003330A9">
        <w:rPr>
          <w:rFonts w:ascii="Times New Roman" w:hAnsi="Times New Roman" w:cs="Times New Roman"/>
          <w:sz w:val="28"/>
          <w:szCs w:val="28"/>
        </w:rPr>
        <w:t>представл</w:t>
      </w:r>
      <w:r>
        <w:rPr>
          <w:rFonts w:ascii="Times New Roman" w:hAnsi="Times New Roman" w:cs="Times New Roman"/>
          <w:sz w:val="28"/>
          <w:szCs w:val="28"/>
        </w:rPr>
        <w:t>ением</w:t>
      </w:r>
      <w:r w:rsidRPr="003330A9">
        <w:rPr>
          <w:rFonts w:ascii="Times New Roman" w:hAnsi="Times New Roman" w:cs="Times New Roman"/>
          <w:sz w:val="28"/>
          <w:szCs w:val="28"/>
        </w:rPr>
        <w:t xml:space="preserve"> в Министерство следующи</w:t>
      </w:r>
      <w:r>
        <w:rPr>
          <w:rFonts w:ascii="Times New Roman" w:hAnsi="Times New Roman" w:cs="Times New Roman"/>
          <w:sz w:val="28"/>
          <w:szCs w:val="28"/>
        </w:rPr>
        <w:t>х</w:t>
      </w:r>
      <w:r w:rsidRPr="003330A9">
        <w:rPr>
          <w:rFonts w:ascii="Times New Roman" w:hAnsi="Times New Roman" w:cs="Times New Roman"/>
          <w:sz w:val="28"/>
          <w:szCs w:val="28"/>
        </w:rPr>
        <w:t xml:space="preserve"> документ</w:t>
      </w:r>
      <w:r>
        <w:rPr>
          <w:rFonts w:ascii="Times New Roman" w:hAnsi="Times New Roman" w:cs="Times New Roman"/>
          <w:sz w:val="28"/>
          <w:szCs w:val="28"/>
        </w:rPr>
        <w:t>ов, прилагаемых к заявке</w:t>
      </w:r>
      <w:r w:rsidRPr="003330A9">
        <w:rPr>
          <w:rFonts w:ascii="Times New Roman" w:hAnsi="Times New Roman" w:cs="Times New Roman"/>
          <w:sz w:val="28"/>
          <w:szCs w:val="28"/>
        </w:rPr>
        <w:t>:</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а) сопроводительное письмо за подписью руководителя организации (лица, исполняющего обязанности руководителя организации) об участии в конкурсе;</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б) заверенная копия либо оригинал доверенности на представителя - в случае представления документов доверенным лицом;</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в) </w:t>
      </w:r>
      <w:r w:rsidRPr="00753641">
        <w:rPr>
          <w:rFonts w:ascii="Times New Roman" w:hAnsi="Times New Roman" w:cs="Times New Roman"/>
          <w:sz w:val="28"/>
          <w:szCs w:val="28"/>
        </w:rPr>
        <w:t xml:space="preserve">программа мероприятий с приложением сметы расходов на проведение этих мероприятий. </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г) справка за подписью и печатью (при наличии) заявителя, подтверждающая, что заявитель не является или ранее не являлся получателем средств финансовой поддержки, субсидий или грантов на реализацию </w:t>
      </w:r>
      <w:r w:rsidRPr="003330A9">
        <w:rPr>
          <w:rFonts w:ascii="Times New Roman" w:hAnsi="Times New Roman" w:cs="Times New Roman"/>
          <w:sz w:val="28"/>
          <w:szCs w:val="28"/>
        </w:rPr>
        <w:lastRenderedPageBreak/>
        <w:t>мероприятий, указанных в</w:t>
      </w:r>
      <w:r>
        <w:rPr>
          <w:rFonts w:ascii="Times New Roman" w:hAnsi="Times New Roman" w:cs="Times New Roman"/>
          <w:sz w:val="28"/>
          <w:szCs w:val="28"/>
        </w:rPr>
        <w:t xml:space="preserve"> пункте 2 </w:t>
      </w:r>
      <w:r w:rsidRPr="003330A9">
        <w:rPr>
          <w:rFonts w:ascii="Times New Roman" w:hAnsi="Times New Roman" w:cs="Times New Roman"/>
          <w:sz w:val="28"/>
          <w:szCs w:val="28"/>
        </w:rPr>
        <w:t>настоящего Порядка.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Заявка участника конкурса </w:t>
      </w:r>
      <w:proofErr w:type="gramStart"/>
      <w:r w:rsidRPr="003330A9">
        <w:rPr>
          <w:rFonts w:ascii="Times New Roman" w:hAnsi="Times New Roman" w:cs="Times New Roman"/>
          <w:sz w:val="28"/>
          <w:szCs w:val="28"/>
        </w:rPr>
        <w:t>включает</w:t>
      </w:r>
      <w:proofErr w:type="gramEnd"/>
      <w:r w:rsidRPr="003330A9">
        <w:rPr>
          <w:rFonts w:ascii="Times New Roman" w:hAnsi="Times New Roman" w:cs="Times New Roman"/>
          <w:sz w:val="28"/>
          <w:szCs w:val="28"/>
        </w:rPr>
        <w:t xml:space="preserve"> в том числе согласие на публикацию (размещение) на официальном сайте Министерства в сети </w:t>
      </w:r>
      <w:r>
        <w:rPr>
          <w:rFonts w:ascii="Times New Roman" w:hAnsi="Times New Roman" w:cs="Times New Roman"/>
          <w:sz w:val="28"/>
          <w:szCs w:val="28"/>
        </w:rPr>
        <w:t>«</w:t>
      </w:r>
      <w:r w:rsidRPr="003330A9">
        <w:rPr>
          <w:rFonts w:ascii="Times New Roman" w:hAnsi="Times New Roman" w:cs="Times New Roman"/>
          <w:sz w:val="28"/>
          <w:szCs w:val="28"/>
        </w:rPr>
        <w:t>Интернет</w:t>
      </w:r>
      <w:r>
        <w:rPr>
          <w:rFonts w:ascii="Times New Roman" w:hAnsi="Times New Roman" w:cs="Times New Roman"/>
          <w:sz w:val="28"/>
          <w:szCs w:val="28"/>
        </w:rPr>
        <w:t>»</w:t>
      </w:r>
      <w:r w:rsidRPr="003330A9">
        <w:rPr>
          <w:rFonts w:ascii="Times New Roman" w:hAnsi="Times New Roman" w:cs="Times New Roman"/>
          <w:sz w:val="28"/>
          <w:szCs w:val="28"/>
        </w:rPr>
        <w:t xml:space="preserve"> (</w:t>
      </w:r>
      <w:proofErr w:type="spellStart"/>
      <w:r w:rsidRPr="003330A9">
        <w:rPr>
          <w:rFonts w:ascii="Times New Roman" w:hAnsi="Times New Roman" w:cs="Times New Roman"/>
          <w:sz w:val="28"/>
          <w:szCs w:val="28"/>
        </w:rPr>
        <w:t>www.minnacrd.ru</w:t>
      </w:r>
      <w:proofErr w:type="spellEnd"/>
      <w:r w:rsidRPr="003330A9">
        <w:rPr>
          <w:rFonts w:ascii="Times New Roman" w:hAnsi="Times New Roman" w:cs="Times New Roman"/>
          <w:sz w:val="28"/>
          <w:szCs w:val="28"/>
        </w:rPr>
        <w:t>) информации об участнике конкурса, о подаваемой им заявке, иной информации об участнике конкурса, связанной с получением субсидии. Копии документов, представляемые в конкурсную комиссию в составе заявки, заверяются заявителем подписью и печатью (при наличии).</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Заявки, представленные в Министерство в форме электронных документов с использованием электронных носителей и (или) информационно-телекоммуникационных сетей общего пользования, включая сеть </w:t>
      </w:r>
      <w:r>
        <w:rPr>
          <w:rFonts w:ascii="Times New Roman" w:hAnsi="Times New Roman" w:cs="Times New Roman"/>
          <w:sz w:val="28"/>
          <w:szCs w:val="28"/>
        </w:rPr>
        <w:t>«</w:t>
      </w:r>
      <w:r w:rsidRPr="003330A9">
        <w:rPr>
          <w:rFonts w:ascii="Times New Roman" w:hAnsi="Times New Roman" w:cs="Times New Roman"/>
          <w:sz w:val="28"/>
          <w:szCs w:val="28"/>
        </w:rPr>
        <w:t>Интернет</w:t>
      </w:r>
      <w:r>
        <w:rPr>
          <w:rFonts w:ascii="Times New Roman" w:hAnsi="Times New Roman" w:cs="Times New Roman"/>
          <w:sz w:val="28"/>
          <w:szCs w:val="28"/>
        </w:rPr>
        <w:t>»</w:t>
      </w:r>
      <w:r w:rsidRPr="003330A9">
        <w:rPr>
          <w:rFonts w:ascii="Times New Roman" w:hAnsi="Times New Roman" w:cs="Times New Roman"/>
          <w:sz w:val="28"/>
          <w:szCs w:val="28"/>
        </w:rPr>
        <w:t xml:space="preserve">, должны </w:t>
      </w:r>
      <w:proofErr w:type="gramStart"/>
      <w:r w:rsidRPr="003330A9">
        <w:rPr>
          <w:rFonts w:ascii="Times New Roman" w:hAnsi="Times New Roman" w:cs="Times New Roman"/>
          <w:sz w:val="28"/>
          <w:szCs w:val="28"/>
        </w:rPr>
        <w:t>быть</w:t>
      </w:r>
      <w:proofErr w:type="gramEnd"/>
      <w:r w:rsidRPr="003330A9">
        <w:rPr>
          <w:rFonts w:ascii="Times New Roman" w:hAnsi="Times New Roman" w:cs="Times New Roman"/>
          <w:sz w:val="28"/>
          <w:szCs w:val="28"/>
        </w:rPr>
        <w:t xml:space="preserve"> подписаны электронной подписью в соответствии с требованиями Федерального</w:t>
      </w:r>
      <w:r>
        <w:rPr>
          <w:rFonts w:ascii="Times New Roman" w:hAnsi="Times New Roman" w:cs="Times New Roman"/>
          <w:sz w:val="28"/>
          <w:szCs w:val="28"/>
        </w:rPr>
        <w:t xml:space="preserve"> закона </w:t>
      </w:r>
      <w:r w:rsidRPr="003330A9">
        <w:rPr>
          <w:rFonts w:ascii="Times New Roman" w:hAnsi="Times New Roman" w:cs="Times New Roman"/>
          <w:sz w:val="28"/>
          <w:szCs w:val="28"/>
        </w:rPr>
        <w:t xml:space="preserve">от 6 апреля 2011 г. N 63-ФЗ </w:t>
      </w:r>
      <w:r>
        <w:rPr>
          <w:rFonts w:ascii="Times New Roman" w:hAnsi="Times New Roman" w:cs="Times New Roman"/>
          <w:sz w:val="28"/>
          <w:szCs w:val="28"/>
        </w:rPr>
        <w:t>«</w:t>
      </w:r>
      <w:r w:rsidRPr="003330A9">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3330A9">
        <w:rPr>
          <w:rFonts w:ascii="Times New Roman" w:hAnsi="Times New Roman" w:cs="Times New Roman"/>
          <w:sz w:val="28"/>
          <w:szCs w:val="28"/>
        </w:rPr>
        <w:t>.</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Министерство регистрирует заявку в день ее поступления в системе делопроизводства Министерства с присвоением номера и указанием даты поступления, а также выдает участнику конкурса копию его заявления с отметкой о дате приема документов и присвоенном номере.</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Участник конкурса вправе отозвать заявку и при необходимости представить новую заявку не позднее даты окончания приема заявок, указанной в объявлении о проведении конкурса.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40</w:t>
      </w:r>
      <w:r w:rsidRPr="003330A9">
        <w:rPr>
          <w:rFonts w:ascii="Times New Roman" w:hAnsi="Times New Roman" w:cs="Times New Roman"/>
          <w:sz w:val="28"/>
          <w:szCs w:val="28"/>
        </w:rPr>
        <w:t>. Иные документы, подтверждающие соответствие заявителя требованиям настоящего Порядка: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а) по</w:t>
      </w:r>
      <w:r>
        <w:t xml:space="preserve"> </w:t>
      </w:r>
      <w:r w:rsidRPr="00605327">
        <w:rPr>
          <w:rFonts w:ascii="Times New Roman" w:hAnsi="Times New Roman" w:cs="Times New Roman"/>
          <w:sz w:val="28"/>
          <w:szCs w:val="28"/>
        </w:rPr>
        <w:t xml:space="preserve">подпункту </w:t>
      </w:r>
      <w:r>
        <w:rPr>
          <w:rFonts w:ascii="Times New Roman" w:hAnsi="Times New Roman" w:cs="Times New Roman"/>
          <w:sz w:val="28"/>
          <w:szCs w:val="28"/>
        </w:rPr>
        <w:t>«</w:t>
      </w:r>
      <w:r w:rsidRPr="00605327">
        <w:rPr>
          <w:rFonts w:ascii="Times New Roman" w:hAnsi="Times New Roman" w:cs="Times New Roman"/>
          <w:sz w:val="28"/>
          <w:szCs w:val="28"/>
        </w:rPr>
        <w:t>в</w:t>
      </w:r>
      <w:r>
        <w:rPr>
          <w:rFonts w:ascii="Times New Roman" w:hAnsi="Times New Roman" w:cs="Times New Roman"/>
          <w:sz w:val="28"/>
          <w:szCs w:val="28"/>
        </w:rPr>
        <w:t>»</w:t>
      </w:r>
      <w:r w:rsidRPr="00605327">
        <w:rPr>
          <w:rFonts w:ascii="Times New Roman" w:hAnsi="Times New Roman" w:cs="Times New Roman"/>
          <w:sz w:val="28"/>
          <w:szCs w:val="28"/>
        </w:rPr>
        <w:t xml:space="preserve"> пункта 2</w:t>
      </w:r>
      <w:r>
        <w:t xml:space="preserve"> </w:t>
      </w:r>
      <w:r w:rsidRPr="003330A9">
        <w:rPr>
          <w:rFonts w:ascii="Times New Roman" w:hAnsi="Times New Roman" w:cs="Times New Roman"/>
          <w:sz w:val="28"/>
          <w:szCs w:val="28"/>
        </w:rPr>
        <w:t xml:space="preserve"> - заверенная копия предварительных договоров и соглашений с духовными образовательными организациями о планировании проведения курсов повышения квалификации для преподавателей по вопросам организации учебного процесса, ознакомления с современными инновационными технологиями обучения при изучении общеобразовательных дисциплин;</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б) по </w:t>
      </w:r>
      <w:r w:rsidRPr="00605327">
        <w:rPr>
          <w:rFonts w:ascii="Times New Roman" w:hAnsi="Times New Roman" w:cs="Times New Roman"/>
          <w:sz w:val="28"/>
          <w:szCs w:val="28"/>
        </w:rPr>
        <w:t xml:space="preserve">подпункту </w:t>
      </w:r>
      <w:r>
        <w:rPr>
          <w:rFonts w:ascii="Times New Roman" w:hAnsi="Times New Roman" w:cs="Times New Roman"/>
          <w:sz w:val="28"/>
          <w:szCs w:val="28"/>
        </w:rPr>
        <w:t>«г»</w:t>
      </w:r>
      <w:r w:rsidRPr="00605327">
        <w:rPr>
          <w:rFonts w:ascii="Times New Roman" w:hAnsi="Times New Roman" w:cs="Times New Roman"/>
          <w:sz w:val="28"/>
          <w:szCs w:val="28"/>
        </w:rPr>
        <w:t xml:space="preserve"> пункта 2</w:t>
      </w:r>
      <w:r>
        <w:t xml:space="preserve"> </w:t>
      </w:r>
      <w:r w:rsidRPr="003330A9">
        <w:rPr>
          <w:rFonts w:ascii="Times New Roman" w:hAnsi="Times New Roman" w:cs="Times New Roman"/>
          <w:sz w:val="28"/>
          <w:szCs w:val="28"/>
        </w:rPr>
        <w:t>- цветной макет календаря религиозных праздников на год, в котором предоставляется субсидия, размерами не менее 28,6x71 см;</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в) по </w:t>
      </w:r>
      <w:r w:rsidRPr="00605327">
        <w:rPr>
          <w:rFonts w:ascii="Times New Roman" w:hAnsi="Times New Roman" w:cs="Times New Roman"/>
          <w:sz w:val="28"/>
          <w:szCs w:val="28"/>
        </w:rPr>
        <w:t xml:space="preserve">подпункту </w:t>
      </w:r>
      <w:r>
        <w:rPr>
          <w:rFonts w:ascii="Times New Roman" w:hAnsi="Times New Roman" w:cs="Times New Roman"/>
          <w:sz w:val="28"/>
          <w:szCs w:val="28"/>
        </w:rPr>
        <w:t>«</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Pr="00605327">
        <w:rPr>
          <w:rFonts w:ascii="Times New Roman" w:hAnsi="Times New Roman" w:cs="Times New Roman"/>
          <w:sz w:val="28"/>
          <w:szCs w:val="28"/>
        </w:rPr>
        <w:t xml:space="preserve"> пункта 2:</w:t>
      </w:r>
      <w:r>
        <w:t xml:space="preserve"> </w:t>
      </w:r>
      <w:r w:rsidRPr="003330A9">
        <w:rPr>
          <w:rFonts w:ascii="Times New Roman" w:hAnsi="Times New Roman" w:cs="Times New Roman"/>
          <w:sz w:val="28"/>
          <w:szCs w:val="28"/>
        </w:rPr>
        <w:t xml:space="preserve"> </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заверенные копии предварительных дог</w:t>
      </w:r>
      <w:r>
        <w:rPr>
          <w:rFonts w:ascii="Times New Roman" w:hAnsi="Times New Roman" w:cs="Times New Roman"/>
          <w:sz w:val="28"/>
          <w:szCs w:val="28"/>
        </w:rPr>
        <w:t xml:space="preserve">оворов и соглашений с духовными </w:t>
      </w:r>
      <w:r w:rsidRPr="003330A9">
        <w:rPr>
          <w:rFonts w:ascii="Times New Roman" w:hAnsi="Times New Roman" w:cs="Times New Roman"/>
          <w:sz w:val="28"/>
          <w:szCs w:val="28"/>
        </w:rPr>
        <w:t>образовательными организациями, имеющими лицензии на ведение образовательной деятельности на территории Республики Дагестан, о планировании проведения обучения студентов и учащихся рабочим профессиям;</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заверенная копия действующей лицензии на ведение образовательной деятельности на территории Республики Дагестан;</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lastRenderedPageBreak/>
        <w:t xml:space="preserve">г) по </w:t>
      </w:r>
      <w:r w:rsidRPr="00605327">
        <w:rPr>
          <w:rFonts w:ascii="Times New Roman" w:hAnsi="Times New Roman" w:cs="Times New Roman"/>
          <w:sz w:val="28"/>
          <w:szCs w:val="28"/>
        </w:rPr>
        <w:t xml:space="preserve">подпункту </w:t>
      </w:r>
      <w:r>
        <w:rPr>
          <w:rFonts w:ascii="Times New Roman" w:hAnsi="Times New Roman" w:cs="Times New Roman"/>
          <w:sz w:val="28"/>
          <w:szCs w:val="28"/>
        </w:rPr>
        <w:t>«е»</w:t>
      </w:r>
      <w:r w:rsidRPr="00605327">
        <w:rPr>
          <w:rFonts w:ascii="Times New Roman" w:hAnsi="Times New Roman" w:cs="Times New Roman"/>
          <w:sz w:val="28"/>
          <w:szCs w:val="28"/>
        </w:rPr>
        <w:t xml:space="preserve"> пункта 2</w:t>
      </w:r>
      <w:r>
        <w:t xml:space="preserve"> </w:t>
      </w:r>
      <w:r w:rsidRPr="003330A9">
        <w:rPr>
          <w:rFonts w:ascii="Times New Roman" w:hAnsi="Times New Roman" w:cs="Times New Roman"/>
          <w:sz w:val="28"/>
          <w:szCs w:val="28"/>
        </w:rPr>
        <w:t xml:space="preserve">  - экземпля</w:t>
      </w:r>
      <w:proofErr w:type="gramStart"/>
      <w:r w:rsidRPr="003330A9">
        <w:rPr>
          <w:rFonts w:ascii="Times New Roman" w:hAnsi="Times New Roman" w:cs="Times New Roman"/>
          <w:sz w:val="28"/>
          <w:szCs w:val="28"/>
        </w:rPr>
        <w:t>р(</w:t>
      </w:r>
      <w:proofErr w:type="gramEnd"/>
      <w:r w:rsidRPr="003330A9">
        <w:rPr>
          <w:rFonts w:ascii="Times New Roman" w:hAnsi="Times New Roman" w:cs="Times New Roman"/>
          <w:sz w:val="28"/>
          <w:szCs w:val="28"/>
        </w:rPr>
        <w:t>-</w:t>
      </w:r>
      <w:proofErr w:type="spellStart"/>
      <w:r w:rsidRPr="003330A9">
        <w:rPr>
          <w:rFonts w:ascii="Times New Roman" w:hAnsi="Times New Roman" w:cs="Times New Roman"/>
          <w:sz w:val="28"/>
          <w:szCs w:val="28"/>
        </w:rPr>
        <w:t>ы</w:t>
      </w:r>
      <w:proofErr w:type="spellEnd"/>
      <w:r w:rsidRPr="003330A9">
        <w:rPr>
          <w:rFonts w:ascii="Times New Roman" w:hAnsi="Times New Roman" w:cs="Times New Roman"/>
          <w:sz w:val="28"/>
          <w:szCs w:val="28"/>
        </w:rPr>
        <w:t>) ранее изданной религиозной литературы.</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41. </w:t>
      </w:r>
      <w:r w:rsidRPr="003330A9">
        <w:rPr>
          <w:rFonts w:ascii="Times New Roman" w:hAnsi="Times New Roman" w:cs="Times New Roman"/>
          <w:sz w:val="28"/>
          <w:szCs w:val="28"/>
        </w:rPr>
        <w:t>Конкурсная комиссия формируется для рассмотрения и оценки заявок участников конкурса. Размер предоставляемой субсидии определяется по формуле, указанной в</w:t>
      </w:r>
      <w:r>
        <w:rPr>
          <w:rFonts w:ascii="Times New Roman" w:hAnsi="Times New Roman" w:cs="Times New Roman"/>
          <w:sz w:val="28"/>
          <w:szCs w:val="28"/>
        </w:rPr>
        <w:t xml:space="preserve"> пункте 13 </w:t>
      </w:r>
      <w:r w:rsidRPr="003330A9">
        <w:rPr>
          <w:rFonts w:ascii="Times New Roman" w:hAnsi="Times New Roman" w:cs="Times New Roman"/>
          <w:sz w:val="28"/>
          <w:szCs w:val="28"/>
        </w:rPr>
        <w:t>настоящего Порядка.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Министерство утверждает состав конкурсной комиссии и положение о ней. В состав конкурсной комиссии </w:t>
      </w:r>
      <w:proofErr w:type="gramStart"/>
      <w:r w:rsidRPr="003330A9">
        <w:rPr>
          <w:rFonts w:ascii="Times New Roman" w:hAnsi="Times New Roman" w:cs="Times New Roman"/>
          <w:sz w:val="28"/>
          <w:szCs w:val="28"/>
        </w:rPr>
        <w:t>включается</w:t>
      </w:r>
      <w:proofErr w:type="gramEnd"/>
      <w:r w:rsidRPr="003330A9">
        <w:rPr>
          <w:rFonts w:ascii="Times New Roman" w:hAnsi="Times New Roman" w:cs="Times New Roman"/>
          <w:sz w:val="28"/>
          <w:szCs w:val="28"/>
        </w:rPr>
        <w:t xml:space="preserve"> в том числе член общественного совета Министерства. Число членов конкурсной комиссии должно составлять не менее 11 человек. Заседание конкурсной комиссии считается правомочным, если на нем присутствует не менее 70 процентов от числа ее членов. Решение конкурсной комиссии оформляется протоколом, который составляется в течение 5 рабочих дней со дня завершения рассмотрения заявок.</w:t>
      </w:r>
      <w:r w:rsidRPr="00A46752">
        <w:rPr>
          <w:rFonts w:ascii="Times New Roman" w:hAnsi="Times New Roman" w:cs="Times New Roman"/>
          <w:sz w:val="28"/>
          <w:szCs w:val="28"/>
        </w:rPr>
        <w:t xml:space="preserve"> </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971714">
        <w:rPr>
          <w:rFonts w:ascii="Times New Roman" w:hAnsi="Times New Roman" w:cs="Times New Roman"/>
          <w:sz w:val="28"/>
          <w:szCs w:val="28"/>
        </w:rPr>
        <w:t>42. Проведение конкурса может быть отменено в случае изменения лимитов бюджетных обязательств.</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Конкурс может быть признан несостоявшимся в случае отсутствия заявок либо в случае не допущения заявок к участию в конкурсе в связи с несоответствием требованиям определенным настоящим Порядком. </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Порядок заключения соглашения по итогам конкурса определен пунктами 14-15 настоящего Порядка.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43. </w:t>
      </w:r>
      <w:r w:rsidRPr="003330A9">
        <w:rPr>
          <w:rFonts w:ascii="Times New Roman" w:hAnsi="Times New Roman" w:cs="Times New Roman"/>
          <w:sz w:val="28"/>
          <w:szCs w:val="28"/>
        </w:rPr>
        <w:t>По итогам проведения конкурса конкурсной комиссией принимаются решения о присвоении баллов участникам конкурса либо об отказе в предоставлении субсидии.</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Участники конкурса, набравшие </w:t>
      </w:r>
      <w:proofErr w:type="gramStart"/>
      <w:r w:rsidRPr="003330A9">
        <w:rPr>
          <w:rFonts w:ascii="Times New Roman" w:hAnsi="Times New Roman" w:cs="Times New Roman"/>
          <w:sz w:val="28"/>
          <w:szCs w:val="28"/>
        </w:rPr>
        <w:t>три и более баллов</w:t>
      </w:r>
      <w:proofErr w:type="gramEnd"/>
      <w:r w:rsidRPr="003330A9">
        <w:rPr>
          <w:rFonts w:ascii="Times New Roman" w:hAnsi="Times New Roman" w:cs="Times New Roman"/>
          <w:sz w:val="28"/>
          <w:szCs w:val="28"/>
        </w:rPr>
        <w:t>, признаются победителями конкурса.</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Перед обсуждением каждый член конкурсной комиссии составляет заключение, которое содержит количество баллов, присвоенных заявке согласно критериям оценки заявок, приведенным в настоящем Порядке.</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 xml:space="preserve">Субсидии предоставляются победителям конкурса. </w:t>
      </w:r>
    </w:p>
    <w:p w:rsidR="00DB2D61" w:rsidRDefault="00DB2D61" w:rsidP="00DB2D61">
      <w:pPr>
        <w:pStyle w:val="ConsPlusNormal"/>
        <w:spacing w:before="220"/>
        <w:ind w:left="-426" w:firstLine="426"/>
        <w:jc w:val="both"/>
        <w:rPr>
          <w:rFonts w:ascii="Times New Roman" w:hAnsi="Times New Roman" w:cs="Times New Roman"/>
          <w:sz w:val="28"/>
          <w:szCs w:val="28"/>
        </w:rPr>
      </w:pPr>
      <w:proofErr w:type="gramStart"/>
      <w:r w:rsidRPr="003330A9">
        <w:rPr>
          <w:rFonts w:ascii="Times New Roman" w:hAnsi="Times New Roman" w:cs="Times New Roman"/>
          <w:sz w:val="28"/>
          <w:szCs w:val="28"/>
        </w:rPr>
        <w:t>В случае если объем средств, указанных в заявках победителей конкурса, суммарно превышает объем денежных средств, предусмотренных по мероприятию государственно</w:t>
      </w:r>
      <w:r>
        <w:rPr>
          <w:rFonts w:ascii="Times New Roman" w:hAnsi="Times New Roman" w:cs="Times New Roman"/>
          <w:sz w:val="28"/>
          <w:szCs w:val="28"/>
        </w:rPr>
        <w:t>й программы</w:t>
      </w:r>
      <w:r w:rsidRPr="003330A9">
        <w:rPr>
          <w:rFonts w:ascii="Times New Roman" w:hAnsi="Times New Roman" w:cs="Times New Roman"/>
          <w:sz w:val="28"/>
          <w:szCs w:val="28"/>
        </w:rPr>
        <w:t xml:space="preserve">, субсидия предоставляется в соответствии с присвоенными баллами в порядке убывания, от большего к меньшему, до полной реализации бюджетных ассигнований, предусмотренных законом Республики Дагестан о республиканском бюджете Республики Дагестан на текущий финансовый год. </w:t>
      </w:r>
      <w:proofErr w:type="gramEnd"/>
    </w:p>
    <w:p w:rsidR="00DB2D61" w:rsidRDefault="00DB2D61" w:rsidP="00DB2D61">
      <w:pPr>
        <w:pStyle w:val="ConsPlusNormal"/>
        <w:spacing w:before="220"/>
        <w:ind w:left="-426" w:firstLine="426"/>
        <w:jc w:val="both"/>
        <w:rPr>
          <w:rFonts w:ascii="Times New Roman" w:hAnsi="Times New Roman" w:cs="Times New Roman"/>
          <w:sz w:val="28"/>
          <w:szCs w:val="28"/>
        </w:rPr>
      </w:pPr>
      <w:r w:rsidRPr="00110330">
        <w:rPr>
          <w:rFonts w:ascii="Times New Roman" w:hAnsi="Times New Roman" w:cs="Times New Roman"/>
          <w:sz w:val="28"/>
          <w:szCs w:val="28"/>
        </w:rPr>
        <w:t>Победители конкурса уведомляются в порядке, предусмотренном пунктом</w:t>
      </w:r>
      <w:r>
        <w:rPr>
          <w:rFonts w:ascii="Times New Roman" w:hAnsi="Times New Roman" w:cs="Times New Roman"/>
          <w:sz w:val="28"/>
          <w:szCs w:val="28"/>
        </w:rPr>
        <w:t xml:space="preserve"> 47 настоящего Порядка.</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44</w:t>
      </w:r>
      <w:r w:rsidRPr="0040476D">
        <w:rPr>
          <w:rFonts w:ascii="Times New Roman" w:hAnsi="Times New Roman" w:cs="Times New Roman"/>
          <w:sz w:val="28"/>
          <w:szCs w:val="28"/>
        </w:rPr>
        <w:t>. В объявлении о проведении конкурса указываются:</w:t>
      </w:r>
    </w:p>
    <w:p w:rsidR="00DB2D61" w:rsidRPr="005365A4"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а) дата размещения объявления о проведении конкурса на официальном сайте Министерства в сети «Интернет»</w:t>
      </w:r>
      <w:r w:rsidRPr="005365A4">
        <w:rPr>
          <w:rFonts w:ascii="Times New Roman" w:hAnsi="Times New Roman" w:cs="Times New Roman"/>
          <w:sz w:val="28"/>
          <w:szCs w:val="28"/>
        </w:rPr>
        <w:t>;</w:t>
      </w:r>
    </w:p>
    <w:p w:rsidR="00DB2D61" w:rsidRPr="0040476D"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б</w:t>
      </w:r>
      <w:r w:rsidRPr="0040476D">
        <w:rPr>
          <w:rFonts w:ascii="Times New Roman" w:hAnsi="Times New Roman" w:cs="Times New Roman"/>
          <w:sz w:val="28"/>
          <w:szCs w:val="28"/>
        </w:rPr>
        <w:t>) сроки проведения конкурса и порядок их проведения;</w:t>
      </w:r>
    </w:p>
    <w:p w:rsidR="00DB2D61" w:rsidRPr="0040476D"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в</w:t>
      </w:r>
      <w:r w:rsidRPr="0040476D">
        <w:rPr>
          <w:rFonts w:ascii="Times New Roman" w:hAnsi="Times New Roman" w:cs="Times New Roman"/>
          <w:sz w:val="28"/>
          <w:szCs w:val="28"/>
        </w:rPr>
        <w:t xml:space="preserve">) дата начала подачи и окончания приема заявок участников конкурса, </w:t>
      </w:r>
      <w:r>
        <w:rPr>
          <w:rFonts w:ascii="Times New Roman" w:hAnsi="Times New Roman" w:cs="Times New Roman"/>
          <w:sz w:val="28"/>
          <w:szCs w:val="28"/>
        </w:rPr>
        <w:t>при этом дата окончания приема заявок не может быть ранее</w:t>
      </w:r>
      <w:r w:rsidRPr="0040476D">
        <w:rPr>
          <w:rFonts w:ascii="Times New Roman" w:hAnsi="Times New Roman" w:cs="Times New Roman"/>
          <w:sz w:val="28"/>
          <w:szCs w:val="28"/>
        </w:rPr>
        <w:t xml:space="preserve"> 30-го календарного дня, следующего за днем размещения объявления о проведении конкурса;</w:t>
      </w:r>
    </w:p>
    <w:p w:rsidR="00DB2D61" w:rsidRPr="0040476D"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г</w:t>
      </w:r>
      <w:r w:rsidRPr="0040476D">
        <w:rPr>
          <w:rFonts w:ascii="Times New Roman" w:hAnsi="Times New Roman" w:cs="Times New Roman"/>
          <w:sz w:val="28"/>
          <w:szCs w:val="28"/>
        </w:rPr>
        <w:t>) наименование, место нахождения, почтовый адрес, адрес электронной почты Министерства;</w:t>
      </w:r>
    </w:p>
    <w:p w:rsidR="00DB2D61" w:rsidRDefault="00DB2D61" w:rsidP="00DB2D61">
      <w:pPr>
        <w:pStyle w:val="ConsPlusNormal"/>
        <w:spacing w:before="220"/>
        <w:ind w:left="-426" w:firstLine="426"/>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40476D">
        <w:rPr>
          <w:rFonts w:ascii="Times New Roman" w:hAnsi="Times New Roman" w:cs="Times New Roman"/>
          <w:sz w:val="28"/>
          <w:szCs w:val="28"/>
        </w:rPr>
        <w:t>) результаты предоставления субсидий в соответствии с</w:t>
      </w:r>
      <w:r w:rsidRPr="006172EC">
        <w:rPr>
          <w:rFonts w:ascii="Times New Roman" w:hAnsi="Times New Roman" w:cs="Times New Roman"/>
          <w:sz w:val="28"/>
          <w:szCs w:val="28"/>
        </w:rPr>
        <w:t xml:space="preserve"> </w:t>
      </w:r>
      <w:r w:rsidRPr="00110330">
        <w:rPr>
          <w:rFonts w:ascii="Times New Roman" w:hAnsi="Times New Roman" w:cs="Times New Roman"/>
          <w:sz w:val="28"/>
          <w:szCs w:val="28"/>
        </w:rPr>
        <w:t>пунктом 17</w:t>
      </w:r>
      <w:r w:rsidRPr="0040476D">
        <w:rPr>
          <w:rFonts w:ascii="Times New Roman" w:hAnsi="Times New Roman" w:cs="Times New Roman"/>
          <w:sz w:val="28"/>
          <w:szCs w:val="28"/>
        </w:rPr>
        <w:t xml:space="preserve"> настоящего Порядка;</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е</w:t>
      </w:r>
      <w:r w:rsidRPr="0040476D">
        <w:rPr>
          <w:rFonts w:ascii="Times New Roman" w:hAnsi="Times New Roman" w:cs="Times New Roman"/>
          <w:sz w:val="28"/>
          <w:szCs w:val="28"/>
        </w:rPr>
        <w:t>) требования к участникам конкурса в соответствии с</w:t>
      </w:r>
      <w:r w:rsidRPr="006172EC">
        <w:rPr>
          <w:rFonts w:ascii="Times New Roman" w:hAnsi="Times New Roman" w:cs="Times New Roman"/>
          <w:sz w:val="28"/>
          <w:szCs w:val="28"/>
        </w:rPr>
        <w:t xml:space="preserve"> </w:t>
      </w:r>
      <w:r w:rsidRPr="00110330">
        <w:rPr>
          <w:rFonts w:ascii="Times New Roman" w:hAnsi="Times New Roman" w:cs="Times New Roman"/>
          <w:sz w:val="28"/>
          <w:szCs w:val="28"/>
        </w:rPr>
        <w:t>пунктами 8-9</w:t>
      </w:r>
      <w:r w:rsidRPr="006172EC">
        <w:rPr>
          <w:rFonts w:ascii="Times New Roman" w:hAnsi="Times New Roman" w:cs="Times New Roman"/>
          <w:sz w:val="28"/>
          <w:szCs w:val="28"/>
        </w:rPr>
        <w:t xml:space="preserve"> </w:t>
      </w:r>
      <w:r w:rsidRPr="0040476D">
        <w:rPr>
          <w:rFonts w:ascii="Times New Roman" w:hAnsi="Times New Roman" w:cs="Times New Roman"/>
          <w:sz w:val="28"/>
          <w:szCs w:val="28"/>
        </w:rPr>
        <w:t>настоящего Порядка и перечень документов, представляемых участниками конкурса для подтверждения их соответствия указанным требованиям;</w:t>
      </w:r>
    </w:p>
    <w:p w:rsidR="00DB2D61" w:rsidRPr="0040476D"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ж</w:t>
      </w:r>
      <w:r w:rsidRPr="0040476D">
        <w:rPr>
          <w:rFonts w:ascii="Times New Roman" w:hAnsi="Times New Roman" w:cs="Times New Roman"/>
          <w:sz w:val="28"/>
          <w:szCs w:val="28"/>
        </w:rPr>
        <w:t>) порядок подачи заявок участниками конкурса и требования, предъявляемые к форме и содержанию заявок, в соответствии с</w:t>
      </w:r>
      <w:r>
        <w:rPr>
          <w:rFonts w:ascii="Times New Roman" w:hAnsi="Times New Roman" w:cs="Times New Roman"/>
          <w:sz w:val="28"/>
          <w:szCs w:val="28"/>
        </w:rPr>
        <w:t xml:space="preserve"> пунктом 39 </w:t>
      </w:r>
      <w:r w:rsidRPr="0040476D">
        <w:rPr>
          <w:rFonts w:ascii="Times New Roman" w:hAnsi="Times New Roman" w:cs="Times New Roman"/>
          <w:sz w:val="28"/>
          <w:szCs w:val="28"/>
        </w:rPr>
        <w:t>настоящего Порядка;</w:t>
      </w:r>
    </w:p>
    <w:p w:rsidR="00DB2D61" w:rsidRPr="0040476D" w:rsidRDefault="00DB2D61" w:rsidP="00DB2D61">
      <w:pPr>
        <w:pStyle w:val="ConsPlusNormal"/>
        <w:spacing w:before="220"/>
        <w:ind w:left="-426" w:firstLine="426"/>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Pr="0040476D">
        <w:rPr>
          <w:rFonts w:ascii="Times New Roman" w:hAnsi="Times New Roman" w:cs="Times New Roman"/>
          <w:sz w:val="28"/>
          <w:szCs w:val="28"/>
        </w:rPr>
        <w:t xml:space="preserve">) порядок отзыва заявок участников конкурса, порядок возврата заявок участников конкурса, </w:t>
      </w:r>
      <w:proofErr w:type="gramStart"/>
      <w:r w:rsidRPr="0040476D">
        <w:rPr>
          <w:rFonts w:ascii="Times New Roman" w:hAnsi="Times New Roman" w:cs="Times New Roman"/>
          <w:sz w:val="28"/>
          <w:szCs w:val="28"/>
        </w:rPr>
        <w:t>определяющий</w:t>
      </w:r>
      <w:proofErr w:type="gramEnd"/>
      <w:r w:rsidRPr="0040476D">
        <w:rPr>
          <w:rFonts w:ascii="Times New Roman" w:hAnsi="Times New Roman" w:cs="Times New Roman"/>
          <w:sz w:val="28"/>
          <w:szCs w:val="28"/>
        </w:rPr>
        <w:t xml:space="preserve"> в том числе основания для возврата заявок, а также порядок внесения изменений в заявки;</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и</w:t>
      </w:r>
      <w:r w:rsidRPr="0040476D">
        <w:rPr>
          <w:rFonts w:ascii="Times New Roman" w:hAnsi="Times New Roman" w:cs="Times New Roman"/>
          <w:sz w:val="28"/>
          <w:szCs w:val="28"/>
        </w:rPr>
        <w:t>) правила рассмотрения и оценки заявок участников конкурса в соответствии с</w:t>
      </w:r>
      <w:r>
        <w:rPr>
          <w:rFonts w:ascii="Times New Roman" w:hAnsi="Times New Roman" w:cs="Times New Roman"/>
          <w:sz w:val="28"/>
          <w:szCs w:val="28"/>
        </w:rPr>
        <w:t xml:space="preserve"> пунктами 45-50 </w:t>
      </w:r>
      <w:r w:rsidRPr="0040476D">
        <w:rPr>
          <w:rFonts w:ascii="Times New Roman" w:hAnsi="Times New Roman" w:cs="Times New Roman"/>
          <w:sz w:val="28"/>
          <w:szCs w:val="28"/>
        </w:rPr>
        <w:t>настоящего Порядка;</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к) порядок возврата заявок на доработку</w:t>
      </w:r>
      <w:r w:rsidRPr="005365A4">
        <w:rPr>
          <w:rFonts w:ascii="Times New Roman" w:hAnsi="Times New Roman" w:cs="Times New Roman"/>
          <w:sz w:val="28"/>
          <w:szCs w:val="28"/>
        </w:rPr>
        <w:t>;</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л) порядок отклонения заявок, а также информацию об основаниях их отклонения</w:t>
      </w:r>
      <w:r w:rsidRPr="005365A4">
        <w:rPr>
          <w:rFonts w:ascii="Times New Roman" w:hAnsi="Times New Roman" w:cs="Times New Roman"/>
          <w:sz w:val="28"/>
          <w:szCs w:val="28"/>
        </w:rPr>
        <w:t>;</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м) </w:t>
      </w:r>
      <w:r w:rsidRPr="005365A4">
        <w:rPr>
          <w:rFonts w:ascii="Times New Roman" w:hAnsi="Times New Roman" w:cs="Times New Roman"/>
          <w:sz w:val="28"/>
          <w:szCs w:val="28"/>
        </w:rPr>
        <w:t>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w:t>
      </w:r>
      <w:r>
        <w:rPr>
          <w:rFonts w:ascii="Times New Roman" w:hAnsi="Times New Roman" w:cs="Times New Roman"/>
          <w:sz w:val="28"/>
          <w:szCs w:val="28"/>
        </w:rPr>
        <w:t>ацию по каждому критерию оценки</w:t>
      </w:r>
      <w:r w:rsidRPr="005365A4">
        <w:rPr>
          <w:rFonts w:ascii="Times New Roman" w:hAnsi="Times New Roman" w:cs="Times New Roman"/>
          <w:sz w:val="28"/>
          <w:szCs w:val="28"/>
        </w:rPr>
        <w:t>;</w:t>
      </w:r>
    </w:p>
    <w:p w:rsidR="00DB2D61" w:rsidRPr="005365A4" w:rsidRDefault="00DB2D61" w:rsidP="00DB2D61">
      <w:pPr>
        <w:pStyle w:val="ConsPlusNormal"/>
        <w:spacing w:before="220"/>
        <w:ind w:left="-426" w:firstLine="426"/>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w:t>
      </w:r>
      <w:r w:rsidRPr="006172EC">
        <w:rPr>
          <w:rFonts w:ascii="Times New Roman" w:hAnsi="Times New Roman" w:cs="Times New Roman"/>
          <w:sz w:val="28"/>
          <w:szCs w:val="28"/>
        </w:rPr>
        <w:t xml:space="preserve"> </w:t>
      </w:r>
      <w:r w:rsidRPr="005365A4">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DB2D61" w:rsidRPr="0040476D" w:rsidRDefault="00DB2D61" w:rsidP="00DB2D61">
      <w:pPr>
        <w:pStyle w:val="ConsPlusNormal"/>
        <w:spacing w:before="220"/>
        <w:ind w:left="-426" w:firstLine="426"/>
        <w:jc w:val="both"/>
        <w:rPr>
          <w:rFonts w:ascii="Times New Roman" w:hAnsi="Times New Roman" w:cs="Times New Roman"/>
          <w:sz w:val="28"/>
          <w:szCs w:val="28"/>
        </w:rPr>
      </w:pPr>
      <w:r w:rsidRPr="0040476D">
        <w:rPr>
          <w:rFonts w:ascii="Times New Roman" w:hAnsi="Times New Roman" w:cs="Times New Roman"/>
          <w:sz w:val="28"/>
          <w:szCs w:val="28"/>
        </w:rPr>
        <w:t xml:space="preserve">и) порядок предоставления участникам конкурса разъяснений положений объявления о проведении конкурса, даты начала и окончания срока такого </w:t>
      </w:r>
      <w:r w:rsidRPr="0040476D">
        <w:rPr>
          <w:rFonts w:ascii="Times New Roman" w:hAnsi="Times New Roman" w:cs="Times New Roman"/>
          <w:sz w:val="28"/>
          <w:szCs w:val="28"/>
        </w:rPr>
        <w:lastRenderedPageBreak/>
        <w:t>предоставления;</w:t>
      </w:r>
    </w:p>
    <w:p w:rsidR="00DB2D61" w:rsidRPr="0040476D" w:rsidRDefault="00DB2D61" w:rsidP="00DB2D61">
      <w:pPr>
        <w:pStyle w:val="ConsPlusNormal"/>
        <w:spacing w:before="220"/>
        <w:ind w:left="-426" w:firstLine="426"/>
        <w:jc w:val="both"/>
        <w:rPr>
          <w:rFonts w:ascii="Times New Roman" w:hAnsi="Times New Roman" w:cs="Times New Roman"/>
          <w:sz w:val="28"/>
          <w:szCs w:val="28"/>
        </w:rPr>
      </w:pPr>
      <w:r w:rsidRPr="0040476D">
        <w:rPr>
          <w:rFonts w:ascii="Times New Roman" w:hAnsi="Times New Roman" w:cs="Times New Roman"/>
          <w:sz w:val="28"/>
          <w:szCs w:val="28"/>
        </w:rPr>
        <w:t>к) срок, в течение которого победитель конкурса должен подписать соглашение о предоставлении субсидии;</w:t>
      </w:r>
    </w:p>
    <w:p w:rsidR="00DB2D61" w:rsidRPr="0040476D" w:rsidRDefault="00DB2D61" w:rsidP="00DB2D61">
      <w:pPr>
        <w:pStyle w:val="ConsPlusNormal"/>
        <w:spacing w:before="220"/>
        <w:ind w:left="-426" w:firstLine="426"/>
        <w:jc w:val="both"/>
        <w:rPr>
          <w:rFonts w:ascii="Times New Roman" w:hAnsi="Times New Roman" w:cs="Times New Roman"/>
          <w:sz w:val="28"/>
          <w:szCs w:val="28"/>
        </w:rPr>
      </w:pPr>
      <w:r w:rsidRPr="0040476D">
        <w:rPr>
          <w:rFonts w:ascii="Times New Roman" w:hAnsi="Times New Roman" w:cs="Times New Roman"/>
          <w:sz w:val="28"/>
          <w:szCs w:val="28"/>
        </w:rPr>
        <w:t xml:space="preserve">л) условия признания победителя </w:t>
      </w:r>
      <w:proofErr w:type="gramStart"/>
      <w:r w:rsidRPr="0040476D">
        <w:rPr>
          <w:rFonts w:ascii="Times New Roman" w:hAnsi="Times New Roman" w:cs="Times New Roman"/>
          <w:sz w:val="28"/>
          <w:szCs w:val="28"/>
        </w:rPr>
        <w:t>уклонившимся</w:t>
      </w:r>
      <w:proofErr w:type="gramEnd"/>
      <w:r w:rsidRPr="0040476D">
        <w:rPr>
          <w:rFonts w:ascii="Times New Roman" w:hAnsi="Times New Roman" w:cs="Times New Roman"/>
          <w:sz w:val="28"/>
          <w:szCs w:val="28"/>
        </w:rPr>
        <w:t xml:space="preserve"> от заключения соглашения;</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40476D">
        <w:rPr>
          <w:rFonts w:ascii="Times New Roman" w:hAnsi="Times New Roman" w:cs="Times New Roman"/>
          <w:sz w:val="28"/>
          <w:szCs w:val="28"/>
        </w:rPr>
        <w:t xml:space="preserve">м) дата размещения результатов конкурса на официальном сайте Министерства в сети </w:t>
      </w:r>
      <w:r>
        <w:rPr>
          <w:rFonts w:ascii="Times New Roman" w:hAnsi="Times New Roman" w:cs="Times New Roman"/>
          <w:sz w:val="28"/>
          <w:szCs w:val="28"/>
        </w:rPr>
        <w:t>«</w:t>
      </w:r>
      <w:r w:rsidRPr="0040476D">
        <w:rPr>
          <w:rFonts w:ascii="Times New Roman" w:hAnsi="Times New Roman" w:cs="Times New Roman"/>
          <w:sz w:val="28"/>
          <w:szCs w:val="28"/>
        </w:rPr>
        <w:t>Интернет</w:t>
      </w:r>
      <w:r>
        <w:rPr>
          <w:rFonts w:ascii="Times New Roman" w:hAnsi="Times New Roman" w:cs="Times New Roman"/>
          <w:sz w:val="28"/>
          <w:szCs w:val="28"/>
        </w:rPr>
        <w:t>»</w:t>
      </w:r>
      <w:r w:rsidRPr="0040476D">
        <w:rPr>
          <w:rFonts w:ascii="Times New Roman" w:hAnsi="Times New Roman" w:cs="Times New Roman"/>
          <w:sz w:val="28"/>
          <w:szCs w:val="28"/>
        </w:rPr>
        <w:t xml:space="preserve"> (</w:t>
      </w:r>
      <w:proofErr w:type="spellStart"/>
      <w:r w:rsidRPr="0040476D">
        <w:rPr>
          <w:rFonts w:ascii="Times New Roman" w:hAnsi="Times New Roman" w:cs="Times New Roman"/>
          <w:sz w:val="28"/>
          <w:szCs w:val="28"/>
        </w:rPr>
        <w:t>www.minnacrd.ru</w:t>
      </w:r>
      <w:proofErr w:type="spellEnd"/>
      <w:r w:rsidRPr="0040476D">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конкурса.</w:t>
      </w:r>
    </w:p>
    <w:p w:rsidR="00DB2D61" w:rsidRDefault="00DB2D61" w:rsidP="00DB2D61">
      <w:pPr>
        <w:pStyle w:val="ConsPlusNormal"/>
        <w:spacing w:before="220"/>
        <w:ind w:left="-426" w:firstLine="426"/>
        <w:jc w:val="both"/>
        <w:rPr>
          <w:rFonts w:ascii="Times New Roman" w:hAnsi="Times New Roman" w:cs="Times New Roman"/>
          <w:sz w:val="28"/>
          <w:szCs w:val="28"/>
          <w:highlight w:val="yellow"/>
        </w:rPr>
      </w:pPr>
      <w:r w:rsidRPr="005A53C2">
        <w:rPr>
          <w:rFonts w:ascii="Times New Roman" w:hAnsi="Times New Roman" w:cs="Times New Roman"/>
          <w:sz w:val="28"/>
          <w:szCs w:val="28"/>
        </w:rPr>
        <w:t xml:space="preserve">45. </w:t>
      </w:r>
      <w:r w:rsidRPr="00B079F4">
        <w:rPr>
          <w:rFonts w:ascii="Times New Roman" w:hAnsi="Times New Roman" w:cs="Times New Roman"/>
          <w:sz w:val="28"/>
          <w:szCs w:val="28"/>
        </w:rPr>
        <w:t>Заявки рассматриваются в два этапа.</w:t>
      </w:r>
    </w:p>
    <w:p w:rsidR="00DB2D61" w:rsidRDefault="00DB2D61" w:rsidP="00DB2D61">
      <w:pPr>
        <w:pStyle w:val="ConsPlusNormal"/>
        <w:spacing w:before="220"/>
        <w:ind w:left="-426" w:firstLine="426"/>
        <w:jc w:val="both"/>
        <w:rPr>
          <w:rFonts w:ascii="Times New Roman" w:hAnsi="Times New Roman" w:cs="Times New Roman"/>
          <w:sz w:val="28"/>
          <w:szCs w:val="28"/>
        </w:rPr>
      </w:pPr>
      <w:proofErr w:type="gramStart"/>
      <w:r w:rsidRPr="00B079F4">
        <w:rPr>
          <w:rFonts w:ascii="Times New Roman" w:hAnsi="Times New Roman" w:cs="Times New Roman"/>
          <w:sz w:val="28"/>
          <w:szCs w:val="28"/>
        </w:rPr>
        <w:t xml:space="preserve">В рамках первого этапа </w:t>
      </w:r>
      <w:r w:rsidRPr="005A53C2">
        <w:rPr>
          <w:rFonts w:ascii="Times New Roman" w:hAnsi="Times New Roman" w:cs="Times New Roman"/>
          <w:sz w:val="28"/>
          <w:szCs w:val="28"/>
        </w:rPr>
        <w:t>Министерство в течение 15 рабочих дней со дня окончания срока приема заявок, указанного в объявлении о проведении конкурса, в порядке очередности проводит проверку соответствия участника конкурса категориям и требованиям, указанным в пунктах 5 и 8 настоящего Порядка, комплектности представленных документов, полноты содержащихся в них сведений посредством изучения информации, размещенной в форме открытых данных на официальных сайтах</w:t>
      </w:r>
      <w:proofErr w:type="gramEnd"/>
      <w:r w:rsidRPr="005A53C2">
        <w:rPr>
          <w:rFonts w:ascii="Times New Roman" w:hAnsi="Times New Roman" w:cs="Times New Roman"/>
          <w:sz w:val="28"/>
          <w:szCs w:val="28"/>
        </w:rPr>
        <w:t xml:space="preserve"> уполномоченных органов исполнительной власти в сети «Интернет», направления запросов в уполномоченные органы исполнительной власти, а также использует иные формы проверки, не противоречащие законодательству Российской Федерации.</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46. </w:t>
      </w:r>
      <w:r w:rsidRPr="003330A9">
        <w:rPr>
          <w:rFonts w:ascii="Times New Roman" w:hAnsi="Times New Roman" w:cs="Times New Roman"/>
          <w:sz w:val="28"/>
          <w:szCs w:val="28"/>
        </w:rPr>
        <w:t>По результатам рассмотрения заявок Министерство в течение 5 рабочих дней принимает решение:</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а) о допуске заявки к участию в конкурсе;</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б) об отклонении заявки от участия в конкурсе.</w:t>
      </w:r>
      <w:r w:rsidRPr="00D9077E">
        <w:rPr>
          <w:rFonts w:ascii="Times New Roman" w:hAnsi="Times New Roman" w:cs="Times New Roman"/>
          <w:sz w:val="28"/>
          <w:szCs w:val="28"/>
        </w:rPr>
        <w:t xml:space="preserve"> </w:t>
      </w:r>
      <w:r>
        <w:rPr>
          <w:rFonts w:ascii="Times New Roman" w:hAnsi="Times New Roman" w:cs="Times New Roman"/>
          <w:sz w:val="28"/>
          <w:szCs w:val="28"/>
        </w:rPr>
        <w:t>\</w:t>
      </w:r>
    </w:p>
    <w:p w:rsidR="00DB2D61" w:rsidRPr="00B079F4" w:rsidRDefault="00DB2D61" w:rsidP="00DB2D61">
      <w:pPr>
        <w:pStyle w:val="ConsPlusNormal"/>
        <w:spacing w:before="220"/>
        <w:ind w:left="-426" w:firstLine="426"/>
        <w:jc w:val="both"/>
        <w:rPr>
          <w:rFonts w:ascii="Times New Roman" w:hAnsi="Times New Roman" w:cs="Times New Roman"/>
          <w:sz w:val="28"/>
          <w:szCs w:val="28"/>
        </w:rPr>
      </w:pPr>
      <w:r w:rsidRPr="00B079F4">
        <w:rPr>
          <w:rFonts w:ascii="Times New Roman" w:hAnsi="Times New Roman" w:cs="Times New Roman"/>
          <w:sz w:val="28"/>
          <w:szCs w:val="28"/>
        </w:rPr>
        <w:t>Второй этап рассмотрения заявок осуществляется в соответствии с пунктом 3</w:t>
      </w:r>
      <w:r>
        <w:rPr>
          <w:rFonts w:ascii="Times New Roman" w:hAnsi="Times New Roman" w:cs="Times New Roman"/>
          <w:sz w:val="28"/>
          <w:szCs w:val="28"/>
        </w:rPr>
        <w:t>8</w:t>
      </w:r>
      <w:r w:rsidRPr="00B079F4">
        <w:rPr>
          <w:rFonts w:ascii="Times New Roman" w:hAnsi="Times New Roman" w:cs="Times New Roman"/>
          <w:sz w:val="28"/>
          <w:szCs w:val="28"/>
        </w:rPr>
        <w:t xml:space="preserve"> настоящего Порядка.</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B079F4">
        <w:rPr>
          <w:rFonts w:ascii="Times New Roman" w:hAnsi="Times New Roman" w:cs="Times New Roman"/>
          <w:sz w:val="28"/>
          <w:szCs w:val="28"/>
        </w:rPr>
        <w:t>Расчет размера субсидии определен пунктом 1</w:t>
      </w:r>
      <w:r>
        <w:rPr>
          <w:rFonts w:ascii="Times New Roman" w:hAnsi="Times New Roman" w:cs="Times New Roman"/>
          <w:sz w:val="28"/>
          <w:szCs w:val="28"/>
        </w:rPr>
        <w:t>3</w:t>
      </w:r>
      <w:r w:rsidRPr="00B079F4">
        <w:rPr>
          <w:rFonts w:ascii="Times New Roman" w:hAnsi="Times New Roman" w:cs="Times New Roman"/>
          <w:sz w:val="28"/>
          <w:szCs w:val="28"/>
        </w:rPr>
        <w:t xml:space="preserve"> настоящего Порядка.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47. </w:t>
      </w:r>
      <w:r w:rsidRPr="003330A9">
        <w:rPr>
          <w:rFonts w:ascii="Times New Roman" w:hAnsi="Times New Roman" w:cs="Times New Roman"/>
          <w:sz w:val="28"/>
          <w:szCs w:val="28"/>
        </w:rPr>
        <w:t>О принятом решении Министерство в течение 5 рабочих дней со дня принятия решения информирует участников конкурса путем направления соответствующего уведомления. В случае отклонения заявки участнику конкурса разъясняются причины отклонения. Данное уведомление направляется участнику конкурса одним из следующих способов:</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а) по адресу электронной почты, указанному в заявлении в форме электронного документа;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б) на бумажном носителе по почтовому адресу, указанному в заявлении;</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в) передается нарочно участнику конкурса или его представителю.</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48</w:t>
      </w:r>
      <w:r w:rsidRPr="003330A9">
        <w:rPr>
          <w:rFonts w:ascii="Times New Roman" w:hAnsi="Times New Roman" w:cs="Times New Roman"/>
          <w:sz w:val="28"/>
          <w:szCs w:val="28"/>
        </w:rPr>
        <w:t xml:space="preserve">. Информация о результатах рассмотрения заявок размещается на официальном сайте Министерства в сети </w:t>
      </w:r>
      <w:r>
        <w:rPr>
          <w:rFonts w:ascii="Times New Roman" w:hAnsi="Times New Roman" w:cs="Times New Roman"/>
          <w:sz w:val="28"/>
          <w:szCs w:val="28"/>
        </w:rPr>
        <w:t>«</w:t>
      </w:r>
      <w:r w:rsidRPr="003330A9">
        <w:rPr>
          <w:rFonts w:ascii="Times New Roman" w:hAnsi="Times New Roman" w:cs="Times New Roman"/>
          <w:sz w:val="28"/>
          <w:szCs w:val="28"/>
        </w:rPr>
        <w:t>Интернет</w:t>
      </w:r>
      <w:r>
        <w:rPr>
          <w:rFonts w:ascii="Times New Roman" w:hAnsi="Times New Roman" w:cs="Times New Roman"/>
          <w:sz w:val="28"/>
          <w:szCs w:val="28"/>
        </w:rPr>
        <w:t>»</w:t>
      </w:r>
      <w:r w:rsidRPr="003330A9">
        <w:rPr>
          <w:rFonts w:ascii="Times New Roman" w:hAnsi="Times New Roman" w:cs="Times New Roman"/>
          <w:sz w:val="28"/>
          <w:szCs w:val="28"/>
        </w:rPr>
        <w:t xml:space="preserve"> (</w:t>
      </w:r>
      <w:hyperlink r:id="rId15" w:history="1">
        <w:r w:rsidRPr="00DB2D61">
          <w:rPr>
            <w:rFonts w:ascii="Times New Roman" w:hAnsi="Times New Roman" w:cs="Times New Roman"/>
            <w:sz w:val="28"/>
            <w:szCs w:val="28"/>
          </w:rPr>
          <w:t>www.minnacrd.ru</w:t>
        </w:r>
      </w:hyperlink>
      <w:r w:rsidRPr="003330A9">
        <w:rPr>
          <w:rFonts w:ascii="Times New Roman" w:hAnsi="Times New Roman" w:cs="Times New Roman"/>
          <w:sz w:val="28"/>
          <w:szCs w:val="28"/>
        </w:rPr>
        <w:t>).</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Информация о результатах рассмотрения заявок должна включать следующие сведения:</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а) дата, время и место рассмотрения заявок участников конкурса;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б) сведения об участниках конкурса, заявки которых были рассмотрены;</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в) сведения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г) сведения об участниках конкурса, заявки которых допущены к рассмотрению конкурсной комиссией.</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49. </w:t>
      </w:r>
      <w:r w:rsidRPr="003330A9">
        <w:rPr>
          <w:rFonts w:ascii="Times New Roman" w:hAnsi="Times New Roman" w:cs="Times New Roman"/>
          <w:sz w:val="28"/>
          <w:szCs w:val="28"/>
        </w:rPr>
        <w:t>В случае возврата документов заявитель имеет право повторно обратиться с заявлением о предоставлении субсидии после устранения обстоятельств, послуживших основанием для возврата документов, в пределах срока, установленного для подачи документов.</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50. </w:t>
      </w:r>
      <w:r w:rsidRPr="003330A9">
        <w:rPr>
          <w:rFonts w:ascii="Times New Roman" w:hAnsi="Times New Roman" w:cs="Times New Roman"/>
          <w:sz w:val="28"/>
          <w:szCs w:val="28"/>
        </w:rPr>
        <w:t>Основаниями для отклонения заявки от участия в конкурсе на стадии рассмотрения и оценки являются:</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3330A9">
        <w:rPr>
          <w:rFonts w:ascii="Times New Roman" w:hAnsi="Times New Roman" w:cs="Times New Roman"/>
          <w:sz w:val="28"/>
          <w:szCs w:val="28"/>
        </w:rPr>
        <w:t>а) несоответствие участника конкурса</w:t>
      </w:r>
      <w:r>
        <w:rPr>
          <w:rFonts w:ascii="Times New Roman" w:hAnsi="Times New Roman" w:cs="Times New Roman"/>
          <w:sz w:val="28"/>
          <w:szCs w:val="28"/>
        </w:rPr>
        <w:t xml:space="preserve"> </w:t>
      </w:r>
      <w:r w:rsidRPr="003330A9">
        <w:rPr>
          <w:rFonts w:ascii="Times New Roman" w:hAnsi="Times New Roman" w:cs="Times New Roman"/>
          <w:sz w:val="28"/>
          <w:szCs w:val="28"/>
        </w:rPr>
        <w:t xml:space="preserve">требованиям, </w:t>
      </w:r>
      <w:r>
        <w:rPr>
          <w:rFonts w:ascii="Times New Roman" w:hAnsi="Times New Roman" w:cs="Times New Roman"/>
          <w:sz w:val="28"/>
          <w:szCs w:val="28"/>
        </w:rPr>
        <w:t xml:space="preserve">установленным в </w:t>
      </w:r>
      <w:r w:rsidRPr="003330A9">
        <w:rPr>
          <w:rFonts w:ascii="Times New Roman" w:hAnsi="Times New Roman" w:cs="Times New Roman"/>
          <w:sz w:val="28"/>
          <w:szCs w:val="28"/>
        </w:rPr>
        <w:t>соответств</w:t>
      </w:r>
      <w:r>
        <w:rPr>
          <w:rFonts w:ascii="Times New Roman" w:hAnsi="Times New Roman" w:cs="Times New Roman"/>
          <w:sz w:val="28"/>
          <w:szCs w:val="28"/>
        </w:rPr>
        <w:t>ии с</w:t>
      </w:r>
      <w:r w:rsidRPr="003330A9">
        <w:rPr>
          <w:rFonts w:ascii="Times New Roman" w:hAnsi="Times New Roman" w:cs="Times New Roman"/>
          <w:sz w:val="28"/>
          <w:szCs w:val="28"/>
        </w:rPr>
        <w:t xml:space="preserve"> настоящего Порядка;</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конкурса</w:t>
      </w:r>
      <w:r w:rsidRPr="00456CE0">
        <w:rPr>
          <w:rFonts w:ascii="Times New Roman" w:hAnsi="Times New Roman" w:cs="Times New Roman"/>
          <w:sz w:val="28"/>
          <w:szCs w:val="28"/>
        </w:rPr>
        <w:t>;</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несоответствие представленных участником конкурса заявки и документов </w:t>
      </w:r>
      <w:r w:rsidRPr="003330A9">
        <w:rPr>
          <w:rFonts w:ascii="Times New Roman" w:hAnsi="Times New Roman" w:cs="Times New Roman"/>
          <w:sz w:val="28"/>
          <w:szCs w:val="28"/>
        </w:rPr>
        <w:t>требованиям, установленным в объявлении о проведении конкурса;</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г) недостоверность информации, содержащейся в документах, представленных участником конкурса, в целях подтверждения соответствия установленным настоящим Порядком требованиям.</w:t>
      </w:r>
    </w:p>
    <w:p w:rsidR="00DB2D61" w:rsidRDefault="00DB2D61" w:rsidP="00DB2D61">
      <w:pPr>
        <w:pStyle w:val="ConsPlusNormal"/>
        <w:spacing w:before="220"/>
        <w:ind w:left="-426" w:firstLine="426"/>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подача участником конкурса заявки после даты и времени, определенных для подачи заявок.</w:t>
      </w:r>
    </w:p>
    <w:p w:rsidR="00DB2D61" w:rsidRPr="00456CE0"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е) </w:t>
      </w:r>
      <w:r w:rsidRPr="003330A9">
        <w:rPr>
          <w:rFonts w:ascii="Times New Roman" w:hAnsi="Times New Roman" w:cs="Times New Roman"/>
          <w:sz w:val="28"/>
          <w:szCs w:val="28"/>
        </w:rPr>
        <w:t>недостоверность представленной участником конкурса информации, в том числе данных о месте нахождения и адресе юридического лица;</w:t>
      </w:r>
    </w:p>
    <w:p w:rsidR="00DB2D61" w:rsidRPr="003330A9"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51</w:t>
      </w:r>
      <w:r w:rsidRPr="003330A9">
        <w:rPr>
          <w:rFonts w:ascii="Times New Roman" w:hAnsi="Times New Roman" w:cs="Times New Roman"/>
          <w:sz w:val="28"/>
          <w:szCs w:val="28"/>
        </w:rPr>
        <w:t>. Информация об участниках конкурса, заявки которых допущены к</w:t>
      </w:r>
      <w:r>
        <w:rPr>
          <w:rFonts w:ascii="Times New Roman" w:hAnsi="Times New Roman" w:cs="Times New Roman"/>
          <w:sz w:val="28"/>
          <w:szCs w:val="28"/>
        </w:rPr>
        <w:t xml:space="preserve"> участию в конкурсе, в течение 7</w:t>
      </w:r>
      <w:r w:rsidRPr="003330A9">
        <w:rPr>
          <w:rFonts w:ascii="Times New Roman" w:hAnsi="Times New Roman" w:cs="Times New Roman"/>
          <w:sz w:val="28"/>
          <w:szCs w:val="28"/>
        </w:rPr>
        <w:t xml:space="preserve"> рабочих дней размещается на официальном сайте Министерства в сети </w:t>
      </w:r>
      <w:r>
        <w:rPr>
          <w:rFonts w:ascii="Times New Roman" w:hAnsi="Times New Roman" w:cs="Times New Roman"/>
          <w:sz w:val="28"/>
          <w:szCs w:val="28"/>
        </w:rPr>
        <w:t>«</w:t>
      </w:r>
      <w:r w:rsidRPr="003330A9">
        <w:rPr>
          <w:rFonts w:ascii="Times New Roman" w:hAnsi="Times New Roman" w:cs="Times New Roman"/>
          <w:sz w:val="28"/>
          <w:szCs w:val="28"/>
        </w:rPr>
        <w:t>Интернет</w:t>
      </w:r>
      <w:r>
        <w:rPr>
          <w:rFonts w:ascii="Times New Roman" w:hAnsi="Times New Roman" w:cs="Times New Roman"/>
          <w:sz w:val="28"/>
          <w:szCs w:val="28"/>
        </w:rPr>
        <w:t>»</w:t>
      </w:r>
      <w:r w:rsidRPr="003330A9">
        <w:rPr>
          <w:rFonts w:ascii="Times New Roman" w:hAnsi="Times New Roman" w:cs="Times New Roman"/>
          <w:sz w:val="28"/>
          <w:szCs w:val="28"/>
        </w:rPr>
        <w:t xml:space="preserve"> (</w:t>
      </w:r>
      <w:proofErr w:type="spellStart"/>
      <w:r w:rsidRPr="003330A9">
        <w:rPr>
          <w:rFonts w:ascii="Times New Roman" w:hAnsi="Times New Roman" w:cs="Times New Roman"/>
          <w:sz w:val="28"/>
          <w:szCs w:val="28"/>
        </w:rPr>
        <w:t>www.minnacrd.ru</w:t>
      </w:r>
      <w:proofErr w:type="spellEnd"/>
      <w:r w:rsidRPr="003330A9">
        <w:rPr>
          <w:rFonts w:ascii="Times New Roman" w:hAnsi="Times New Roman" w:cs="Times New Roman"/>
          <w:sz w:val="28"/>
          <w:szCs w:val="28"/>
        </w:rPr>
        <w:t xml:space="preserve">) в разделе </w:t>
      </w:r>
      <w:r>
        <w:rPr>
          <w:rFonts w:ascii="Times New Roman" w:hAnsi="Times New Roman" w:cs="Times New Roman"/>
          <w:sz w:val="28"/>
          <w:szCs w:val="28"/>
        </w:rPr>
        <w:t>«</w:t>
      </w:r>
      <w:r w:rsidRPr="003330A9">
        <w:rPr>
          <w:rFonts w:ascii="Times New Roman" w:hAnsi="Times New Roman" w:cs="Times New Roman"/>
          <w:sz w:val="28"/>
          <w:szCs w:val="28"/>
        </w:rPr>
        <w:t>Документы</w:t>
      </w:r>
      <w:r>
        <w:rPr>
          <w:rFonts w:ascii="Times New Roman" w:hAnsi="Times New Roman" w:cs="Times New Roman"/>
          <w:sz w:val="28"/>
          <w:szCs w:val="28"/>
        </w:rPr>
        <w:t>»</w:t>
      </w:r>
      <w:r w:rsidRPr="003330A9">
        <w:rPr>
          <w:rFonts w:ascii="Times New Roman" w:hAnsi="Times New Roman" w:cs="Times New Roman"/>
          <w:sz w:val="28"/>
          <w:szCs w:val="28"/>
        </w:rPr>
        <w:t>.</w:t>
      </w:r>
    </w:p>
    <w:p w:rsidR="00DB2D61" w:rsidRDefault="00DB2D61" w:rsidP="00DB2D61">
      <w:pPr>
        <w:pStyle w:val="ConsPlusNormal"/>
        <w:spacing w:before="220"/>
        <w:ind w:left="-426" w:firstLine="426"/>
        <w:jc w:val="both"/>
        <w:rPr>
          <w:rFonts w:ascii="Times New Roman" w:hAnsi="Times New Roman" w:cs="Times New Roman"/>
          <w:sz w:val="28"/>
          <w:szCs w:val="28"/>
        </w:rPr>
      </w:pPr>
      <w:r w:rsidRPr="005A53C2">
        <w:rPr>
          <w:rFonts w:ascii="Times New Roman" w:hAnsi="Times New Roman" w:cs="Times New Roman"/>
          <w:sz w:val="28"/>
          <w:szCs w:val="28"/>
        </w:rPr>
        <w:t xml:space="preserve">52. Критерии и сроки оценки заявок, их весовое значение в общей оценке </w:t>
      </w:r>
      <w:r w:rsidRPr="005A53C2">
        <w:rPr>
          <w:rFonts w:ascii="Times New Roman" w:hAnsi="Times New Roman" w:cs="Times New Roman"/>
          <w:sz w:val="28"/>
          <w:szCs w:val="28"/>
        </w:rPr>
        <w:lastRenderedPageBreak/>
        <w:t>указаны в пункте 38 настоящего Порядка.</w:t>
      </w:r>
    </w:p>
    <w:p w:rsidR="00DB2D61" w:rsidRPr="002B6AF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53. Министерство не позднее 3-го рабочего дня, следующего за днем определения победителя конкурса, размещает на официальном сайте Министерства в сети «Интернет» информацию об итогах проведения конкурса с включением следующих сведений</w:t>
      </w:r>
      <w:r w:rsidRPr="002B6AF1">
        <w:rPr>
          <w:rFonts w:ascii="Times New Roman" w:hAnsi="Times New Roman" w:cs="Times New Roman"/>
          <w:sz w:val="28"/>
          <w:szCs w:val="28"/>
        </w:rPr>
        <w:t>:</w:t>
      </w:r>
    </w:p>
    <w:p w:rsidR="00DB2D61" w:rsidRPr="00032E23"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а) даты, времени и места оценки заявок</w:t>
      </w:r>
      <w:r w:rsidRPr="00032E23">
        <w:rPr>
          <w:rFonts w:ascii="Times New Roman" w:hAnsi="Times New Roman" w:cs="Times New Roman"/>
          <w:sz w:val="28"/>
          <w:szCs w:val="28"/>
        </w:rPr>
        <w:t>;</w:t>
      </w:r>
    </w:p>
    <w:p w:rsidR="00DB2D61" w:rsidRPr="00032E23"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б) информации об участниках конкурса, заявки которых были рассмотрены</w:t>
      </w:r>
      <w:r w:rsidRPr="00032E23">
        <w:rPr>
          <w:rFonts w:ascii="Times New Roman" w:hAnsi="Times New Roman" w:cs="Times New Roman"/>
          <w:sz w:val="28"/>
          <w:szCs w:val="28"/>
        </w:rPr>
        <w:t>;</w:t>
      </w:r>
    </w:p>
    <w:p w:rsidR="00DB2D61"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DB2D61" w:rsidRPr="00032E23" w:rsidRDefault="00DB2D61" w:rsidP="00DB2D61">
      <w:pPr>
        <w:pStyle w:val="ConsPlusNormal"/>
        <w:spacing w:before="22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г) </w:t>
      </w:r>
      <w:r w:rsidRPr="00032E23">
        <w:rPr>
          <w:rFonts w:ascii="Times New Roman" w:hAnsi="Times New Roman" w:cs="Times New Roman"/>
          <w:sz w:val="28"/>
          <w:szCs w:val="28"/>
        </w:rPr>
        <w:t xml:space="preserve">наименование получателя субсидии, с которым заключается соглашение (за исключением случая, если правовым актом заключение соглашения не предусмотрено в соответствии с подпунктом </w:t>
      </w:r>
      <w:r>
        <w:rPr>
          <w:rFonts w:ascii="Times New Roman" w:hAnsi="Times New Roman" w:cs="Times New Roman"/>
          <w:sz w:val="28"/>
          <w:szCs w:val="28"/>
        </w:rPr>
        <w:t>«</w:t>
      </w:r>
      <w:r w:rsidRPr="00032E23">
        <w:rPr>
          <w:rFonts w:ascii="Times New Roman" w:hAnsi="Times New Roman" w:cs="Times New Roman"/>
          <w:sz w:val="28"/>
          <w:szCs w:val="28"/>
        </w:rPr>
        <w:t>е</w:t>
      </w:r>
      <w:r>
        <w:rPr>
          <w:rFonts w:ascii="Times New Roman" w:hAnsi="Times New Roman" w:cs="Times New Roman"/>
          <w:sz w:val="28"/>
          <w:szCs w:val="28"/>
        </w:rPr>
        <w:t>»</w:t>
      </w:r>
      <w:r w:rsidRPr="00032E23">
        <w:rPr>
          <w:rFonts w:ascii="Times New Roman" w:hAnsi="Times New Roman" w:cs="Times New Roman"/>
          <w:sz w:val="28"/>
          <w:szCs w:val="28"/>
        </w:rPr>
        <w:t xml:space="preserve"> пункта </w:t>
      </w:r>
      <w:r>
        <w:rPr>
          <w:rFonts w:ascii="Times New Roman" w:hAnsi="Times New Roman" w:cs="Times New Roman"/>
          <w:sz w:val="28"/>
          <w:szCs w:val="28"/>
        </w:rPr>
        <w:t>34</w:t>
      </w:r>
      <w:r w:rsidRPr="00032E23">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r w:rsidRPr="00032E23">
        <w:rPr>
          <w:rFonts w:ascii="Times New Roman" w:hAnsi="Times New Roman" w:cs="Times New Roman"/>
          <w:sz w:val="28"/>
          <w:szCs w:val="28"/>
        </w:rPr>
        <w:t>), и размер предоставляемой ему субсидии</w:t>
      </w:r>
      <w:r>
        <w:rPr>
          <w:rFonts w:ascii="Times New Roman" w:hAnsi="Times New Roman" w:cs="Times New Roman"/>
          <w:sz w:val="28"/>
          <w:szCs w:val="28"/>
        </w:rPr>
        <w:t>.</w:t>
      </w:r>
    </w:p>
    <w:p w:rsidR="00DB2D61" w:rsidRPr="003330A9" w:rsidRDefault="00DB2D61" w:rsidP="00DB2D61">
      <w:pPr>
        <w:pStyle w:val="ConsPlusNormal"/>
        <w:jc w:val="both"/>
        <w:rPr>
          <w:rFonts w:ascii="Times New Roman" w:hAnsi="Times New Roman" w:cs="Times New Roman"/>
          <w:sz w:val="28"/>
          <w:szCs w:val="28"/>
        </w:rPr>
      </w:pPr>
    </w:p>
    <w:p w:rsidR="00DB2D61" w:rsidRPr="003330A9" w:rsidRDefault="00DB2D61" w:rsidP="00DB2D61">
      <w:pPr>
        <w:pStyle w:val="ConsPlusNormal"/>
        <w:ind w:left="-426" w:firstLine="426"/>
        <w:jc w:val="both"/>
        <w:rPr>
          <w:rFonts w:ascii="Times New Roman" w:hAnsi="Times New Roman" w:cs="Times New Roman"/>
          <w:sz w:val="28"/>
          <w:szCs w:val="28"/>
        </w:rPr>
      </w:pPr>
    </w:p>
    <w:p w:rsidR="00DB2D61" w:rsidRPr="003330A9" w:rsidRDefault="00DB2D61" w:rsidP="00DB2D61">
      <w:pPr>
        <w:pStyle w:val="ConsPlusNormal"/>
        <w:pBdr>
          <w:bottom w:val="single" w:sz="6" w:space="0" w:color="auto"/>
        </w:pBdr>
        <w:spacing w:before="100" w:after="100"/>
        <w:ind w:left="-426" w:firstLine="426"/>
        <w:jc w:val="both"/>
        <w:rPr>
          <w:rFonts w:ascii="Times New Roman" w:hAnsi="Times New Roman" w:cs="Times New Roman"/>
          <w:sz w:val="28"/>
          <w:szCs w:val="28"/>
        </w:rPr>
      </w:pPr>
    </w:p>
    <w:p w:rsidR="00DB2D61" w:rsidRPr="003330A9" w:rsidRDefault="00DB2D61" w:rsidP="003330A9">
      <w:pPr>
        <w:ind w:left="-426" w:firstLine="426"/>
        <w:rPr>
          <w:rFonts w:ascii="Times New Roman" w:hAnsi="Times New Roman" w:cs="Times New Roman"/>
          <w:sz w:val="28"/>
          <w:szCs w:val="28"/>
        </w:rPr>
      </w:pPr>
    </w:p>
    <w:sectPr w:rsidR="00DB2D61" w:rsidRPr="003330A9" w:rsidSect="00D31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59C"/>
    <w:rsid w:val="00003A73"/>
    <w:rsid w:val="00005B08"/>
    <w:rsid w:val="000064F5"/>
    <w:rsid w:val="00023000"/>
    <w:rsid w:val="00024EE6"/>
    <w:rsid w:val="00032E23"/>
    <w:rsid w:val="00032FBF"/>
    <w:rsid w:val="0009535B"/>
    <w:rsid w:val="00097293"/>
    <w:rsid w:val="000977BA"/>
    <w:rsid w:val="000B2416"/>
    <w:rsid w:val="000B7251"/>
    <w:rsid w:val="000F3BDA"/>
    <w:rsid w:val="00110330"/>
    <w:rsid w:val="001114E9"/>
    <w:rsid w:val="001159DC"/>
    <w:rsid w:val="00174CFF"/>
    <w:rsid w:val="001813E8"/>
    <w:rsid w:val="001A4B56"/>
    <w:rsid w:val="001B743A"/>
    <w:rsid w:val="001D6978"/>
    <w:rsid w:val="001E7442"/>
    <w:rsid w:val="001F7D4E"/>
    <w:rsid w:val="00215939"/>
    <w:rsid w:val="0021639F"/>
    <w:rsid w:val="00221147"/>
    <w:rsid w:val="00222DF4"/>
    <w:rsid w:val="002279A6"/>
    <w:rsid w:val="00233503"/>
    <w:rsid w:val="00262339"/>
    <w:rsid w:val="00283ED4"/>
    <w:rsid w:val="0028550A"/>
    <w:rsid w:val="00294E7A"/>
    <w:rsid w:val="002B6AF1"/>
    <w:rsid w:val="002C1794"/>
    <w:rsid w:val="002E0C79"/>
    <w:rsid w:val="00311677"/>
    <w:rsid w:val="003330A9"/>
    <w:rsid w:val="00352264"/>
    <w:rsid w:val="00354A78"/>
    <w:rsid w:val="003A47CC"/>
    <w:rsid w:val="003A4D67"/>
    <w:rsid w:val="003C395F"/>
    <w:rsid w:val="003C7C24"/>
    <w:rsid w:val="003E42D3"/>
    <w:rsid w:val="004108EA"/>
    <w:rsid w:val="00414809"/>
    <w:rsid w:val="00415E88"/>
    <w:rsid w:val="004361EC"/>
    <w:rsid w:val="00445B7E"/>
    <w:rsid w:val="00463907"/>
    <w:rsid w:val="0047575E"/>
    <w:rsid w:val="004E08CC"/>
    <w:rsid w:val="005004B1"/>
    <w:rsid w:val="00526023"/>
    <w:rsid w:val="005365A4"/>
    <w:rsid w:val="00552A70"/>
    <w:rsid w:val="00595A93"/>
    <w:rsid w:val="005A199E"/>
    <w:rsid w:val="005C0501"/>
    <w:rsid w:val="005D501C"/>
    <w:rsid w:val="005D64AE"/>
    <w:rsid w:val="005E2CFB"/>
    <w:rsid w:val="005E74E1"/>
    <w:rsid w:val="005F5B11"/>
    <w:rsid w:val="006051B2"/>
    <w:rsid w:val="00605327"/>
    <w:rsid w:val="00611DB2"/>
    <w:rsid w:val="00614CA2"/>
    <w:rsid w:val="00616DB8"/>
    <w:rsid w:val="006172EC"/>
    <w:rsid w:val="00645497"/>
    <w:rsid w:val="00647C0A"/>
    <w:rsid w:val="006651FF"/>
    <w:rsid w:val="006918BF"/>
    <w:rsid w:val="00705CC2"/>
    <w:rsid w:val="007146C2"/>
    <w:rsid w:val="00716E07"/>
    <w:rsid w:val="007364A6"/>
    <w:rsid w:val="00751F21"/>
    <w:rsid w:val="00753641"/>
    <w:rsid w:val="007639AD"/>
    <w:rsid w:val="00763AA6"/>
    <w:rsid w:val="00784D01"/>
    <w:rsid w:val="00792804"/>
    <w:rsid w:val="00796EB2"/>
    <w:rsid w:val="007B1FD9"/>
    <w:rsid w:val="00801F30"/>
    <w:rsid w:val="008042FA"/>
    <w:rsid w:val="00810FD6"/>
    <w:rsid w:val="008208C9"/>
    <w:rsid w:val="00822DC7"/>
    <w:rsid w:val="00845BA7"/>
    <w:rsid w:val="008506F4"/>
    <w:rsid w:val="008730F6"/>
    <w:rsid w:val="00896CA1"/>
    <w:rsid w:val="008B1EDA"/>
    <w:rsid w:val="008B54B6"/>
    <w:rsid w:val="008C18A5"/>
    <w:rsid w:val="008C7B44"/>
    <w:rsid w:val="008E5987"/>
    <w:rsid w:val="008E7969"/>
    <w:rsid w:val="008F5668"/>
    <w:rsid w:val="009102A0"/>
    <w:rsid w:val="00922ABA"/>
    <w:rsid w:val="009247B2"/>
    <w:rsid w:val="00956534"/>
    <w:rsid w:val="00970CDA"/>
    <w:rsid w:val="00971714"/>
    <w:rsid w:val="00971F30"/>
    <w:rsid w:val="009978AE"/>
    <w:rsid w:val="009A4BBC"/>
    <w:rsid w:val="009B300F"/>
    <w:rsid w:val="009B580D"/>
    <w:rsid w:val="009C1EA7"/>
    <w:rsid w:val="009C784D"/>
    <w:rsid w:val="009D44F8"/>
    <w:rsid w:val="009E77A2"/>
    <w:rsid w:val="00A04024"/>
    <w:rsid w:val="00A10C07"/>
    <w:rsid w:val="00A2176E"/>
    <w:rsid w:val="00A46752"/>
    <w:rsid w:val="00A820C3"/>
    <w:rsid w:val="00AF5753"/>
    <w:rsid w:val="00B01698"/>
    <w:rsid w:val="00B078FA"/>
    <w:rsid w:val="00B11160"/>
    <w:rsid w:val="00B2688D"/>
    <w:rsid w:val="00B35E3F"/>
    <w:rsid w:val="00B375BF"/>
    <w:rsid w:val="00B449EC"/>
    <w:rsid w:val="00B917B5"/>
    <w:rsid w:val="00B92120"/>
    <w:rsid w:val="00B96B64"/>
    <w:rsid w:val="00BA5F34"/>
    <w:rsid w:val="00BB322D"/>
    <w:rsid w:val="00BC4FA1"/>
    <w:rsid w:val="00C1090E"/>
    <w:rsid w:val="00C1155B"/>
    <w:rsid w:val="00C13162"/>
    <w:rsid w:val="00C25E92"/>
    <w:rsid w:val="00C30489"/>
    <w:rsid w:val="00C3412D"/>
    <w:rsid w:val="00C40940"/>
    <w:rsid w:val="00C5002F"/>
    <w:rsid w:val="00C5059A"/>
    <w:rsid w:val="00C56712"/>
    <w:rsid w:val="00C56DEA"/>
    <w:rsid w:val="00C61CE2"/>
    <w:rsid w:val="00C761CD"/>
    <w:rsid w:val="00CE1594"/>
    <w:rsid w:val="00CF6072"/>
    <w:rsid w:val="00D008A5"/>
    <w:rsid w:val="00D1618D"/>
    <w:rsid w:val="00D31A94"/>
    <w:rsid w:val="00D37BB1"/>
    <w:rsid w:val="00D55376"/>
    <w:rsid w:val="00D61D3A"/>
    <w:rsid w:val="00D63BE6"/>
    <w:rsid w:val="00D6691A"/>
    <w:rsid w:val="00D76870"/>
    <w:rsid w:val="00D819F4"/>
    <w:rsid w:val="00D9077E"/>
    <w:rsid w:val="00DA5315"/>
    <w:rsid w:val="00DB2D61"/>
    <w:rsid w:val="00DC2D43"/>
    <w:rsid w:val="00DE5E90"/>
    <w:rsid w:val="00E13AAD"/>
    <w:rsid w:val="00E17AB7"/>
    <w:rsid w:val="00E17AC3"/>
    <w:rsid w:val="00E31BBF"/>
    <w:rsid w:val="00E345E8"/>
    <w:rsid w:val="00E35D18"/>
    <w:rsid w:val="00E444B7"/>
    <w:rsid w:val="00E467C9"/>
    <w:rsid w:val="00E50793"/>
    <w:rsid w:val="00E56C98"/>
    <w:rsid w:val="00E81C94"/>
    <w:rsid w:val="00E85725"/>
    <w:rsid w:val="00E94CC7"/>
    <w:rsid w:val="00EA5C7A"/>
    <w:rsid w:val="00EF159C"/>
    <w:rsid w:val="00EF203E"/>
    <w:rsid w:val="00F057BB"/>
    <w:rsid w:val="00F3770E"/>
    <w:rsid w:val="00F83945"/>
    <w:rsid w:val="00FE6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5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F15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159C"/>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BA5F34"/>
    <w:rPr>
      <w:color w:val="0000FF" w:themeColor="hyperlink"/>
      <w:u w:val="single"/>
    </w:rPr>
  </w:style>
  <w:style w:type="paragraph" w:styleId="a4">
    <w:name w:val="Balloon Text"/>
    <w:basedOn w:val="a"/>
    <w:link w:val="a5"/>
    <w:uiPriority w:val="99"/>
    <w:semiHidden/>
    <w:unhideWhenUsed/>
    <w:rsid w:val="006172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2EC"/>
    <w:rPr>
      <w:rFonts w:ascii="Tahoma" w:hAnsi="Tahoma" w:cs="Tahoma"/>
      <w:sz w:val="16"/>
      <w:szCs w:val="16"/>
    </w:rPr>
  </w:style>
  <w:style w:type="paragraph" w:styleId="a6">
    <w:name w:val="No Spacing"/>
    <w:uiPriority w:val="1"/>
    <w:qFormat/>
    <w:rsid w:val="00DB2D61"/>
    <w:pPr>
      <w:spacing w:after="0" w:line="240" w:lineRule="auto"/>
    </w:pPr>
  </w:style>
  <w:style w:type="paragraph" w:styleId="a7">
    <w:name w:val="Normal (Web)"/>
    <w:basedOn w:val="a"/>
    <w:unhideWhenUsed/>
    <w:rsid w:val="00DB2D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90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34861&amp;dst=3704" TargetMode="External"/><Relationship Id="rId13" Type="http://schemas.openxmlformats.org/officeDocument/2006/relationships/hyperlink" Target="https://login.consultant.ru/link/?req=doc&amp;base=RZR&amp;n=434861&amp;dst=3704" TargetMode="External"/><Relationship Id="rId3" Type="http://schemas.openxmlformats.org/officeDocument/2006/relationships/settings" Target="settings.xml"/><Relationship Id="rId7" Type="http://schemas.openxmlformats.org/officeDocument/2006/relationships/hyperlink" Target="https://login.consultant.ru/link/?req=doc&amp;base=RZR&amp;n=465569&amp;dst=3722" TargetMode="External"/><Relationship Id="rId12" Type="http://schemas.openxmlformats.org/officeDocument/2006/relationships/hyperlink" Target="https://login.consultant.ru/link/?req=doc&amp;base=RZR&amp;n=465569&amp;dst=37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RZR&amp;n=465569&amp;dst=3704" TargetMode="External"/><Relationship Id="rId11" Type="http://schemas.openxmlformats.org/officeDocument/2006/relationships/hyperlink" Target="https://login.consultant.ru/link/?req=doc&amp;base=RZR&amp;n=465569&amp;dst=3704" TargetMode="External"/><Relationship Id="rId5" Type="http://schemas.openxmlformats.org/officeDocument/2006/relationships/image" Target="media/image1.png"/><Relationship Id="rId15" Type="http://schemas.openxmlformats.org/officeDocument/2006/relationships/hyperlink" Target="http://www.minnacrd.ru" TargetMode="External"/><Relationship Id="rId10" Type="http://schemas.openxmlformats.org/officeDocument/2006/relationships/hyperlink" Target="http://www.minnacrd.ru"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34861&amp;dst=3722" TargetMode="External"/><Relationship Id="rId14" Type="http://schemas.openxmlformats.org/officeDocument/2006/relationships/hyperlink" Target="https://login.consultant.ru/link/?req=doc&amp;base=RZR&amp;n=434861&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F35D2-02DA-45BE-84C4-266CABB3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13533</Words>
  <Characters>77141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2024-01-12T08:14:00Z</cp:lastPrinted>
  <dcterms:created xsi:type="dcterms:W3CDTF">2024-01-19T15:40:00Z</dcterms:created>
  <dcterms:modified xsi:type="dcterms:W3CDTF">2024-01-19T15:40:00Z</dcterms:modified>
</cp:coreProperties>
</file>